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85F" w:rsidRPr="005302E0" w:rsidRDefault="000A685F" w:rsidP="000A685F">
      <w:pPr>
        <w:ind w:firstLine="709"/>
        <w:jc w:val="center"/>
        <w:rPr>
          <w:b/>
        </w:rPr>
      </w:pPr>
      <w:r w:rsidRPr="005302E0">
        <w:rPr>
          <w:b/>
        </w:rPr>
        <w:t>Публичный  отчет</w:t>
      </w:r>
    </w:p>
    <w:p w:rsidR="000A685F" w:rsidRPr="005302E0" w:rsidRDefault="000A685F" w:rsidP="000A685F">
      <w:pPr>
        <w:ind w:firstLine="709"/>
        <w:jc w:val="center"/>
        <w:rPr>
          <w:b/>
        </w:rPr>
      </w:pPr>
      <w:r w:rsidRPr="005302E0">
        <w:rPr>
          <w:b/>
        </w:rPr>
        <w:t>о результативности работы</w:t>
      </w:r>
    </w:p>
    <w:p w:rsidR="000A685F" w:rsidRPr="005302E0" w:rsidRDefault="000A685F" w:rsidP="000A685F">
      <w:pPr>
        <w:ind w:firstLine="709"/>
        <w:jc w:val="center"/>
        <w:rPr>
          <w:b/>
        </w:rPr>
      </w:pPr>
      <w:r w:rsidRPr="005302E0">
        <w:rPr>
          <w:b/>
        </w:rPr>
        <w:t xml:space="preserve">МКОУ </w:t>
      </w:r>
      <w:proofErr w:type="spellStart"/>
      <w:r w:rsidRPr="005302E0">
        <w:rPr>
          <w:b/>
        </w:rPr>
        <w:t>Калачеевская</w:t>
      </w:r>
      <w:proofErr w:type="spellEnd"/>
      <w:r w:rsidRPr="005302E0">
        <w:rPr>
          <w:b/>
        </w:rPr>
        <w:t xml:space="preserve"> средняя общеобразовательная школа №1</w:t>
      </w:r>
    </w:p>
    <w:p w:rsidR="000A685F" w:rsidRPr="005302E0" w:rsidRDefault="000A685F" w:rsidP="000A685F">
      <w:pPr>
        <w:ind w:firstLine="709"/>
        <w:jc w:val="center"/>
        <w:rPr>
          <w:b/>
        </w:rPr>
      </w:pPr>
      <w:r w:rsidRPr="005302E0">
        <w:rPr>
          <w:b/>
        </w:rPr>
        <w:t>в 2014-201</w:t>
      </w:r>
      <w:r>
        <w:rPr>
          <w:b/>
        </w:rPr>
        <w:t>5</w:t>
      </w:r>
      <w:r w:rsidRPr="005302E0">
        <w:rPr>
          <w:b/>
        </w:rPr>
        <w:t xml:space="preserve"> учебном году</w:t>
      </w:r>
    </w:p>
    <w:p w:rsidR="000A685F" w:rsidRDefault="000A685F" w:rsidP="000A685F"/>
    <w:p w:rsidR="000A685F" w:rsidRPr="00E529FC" w:rsidRDefault="000A685F" w:rsidP="000A685F">
      <w:pPr>
        <w:shd w:val="clear" w:color="auto" w:fill="FFFFFF"/>
        <w:spacing w:line="312" w:lineRule="atLeast"/>
        <w:jc w:val="center"/>
        <w:textAlignment w:val="baseline"/>
        <w:rPr>
          <w:color w:val="373737"/>
        </w:rPr>
      </w:pPr>
      <w:r w:rsidRPr="00E529FC">
        <w:rPr>
          <w:b/>
          <w:bCs/>
          <w:color w:val="373737"/>
          <w:bdr w:val="none" w:sz="0" w:space="0" w:color="auto" w:frame="1"/>
        </w:rPr>
        <w:t>Уважаемый Учредитель!</w:t>
      </w:r>
    </w:p>
    <w:p w:rsidR="000A685F" w:rsidRPr="00E529FC" w:rsidRDefault="000A685F" w:rsidP="000A685F">
      <w:pPr>
        <w:shd w:val="clear" w:color="auto" w:fill="FFFFFF"/>
        <w:spacing w:line="312" w:lineRule="atLeast"/>
        <w:jc w:val="center"/>
        <w:textAlignment w:val="baseline"/>
        <w:rPr>
          <w:color w:val="373737"/>
        </w:rPr>
      </w:pPr>
      <w:r w:rsidRPr="00E529FC">
        <w:rPr>
          <w:b/>
          <w:bCs/>
          <w:color w:val="373737"/>
          <w:bdr w:val="none" w:sz="0" w:space="0" w:color="auto" w:frame="1"/>
        </w:rPr>
        <w:t>Уважаемые родители, учащиеся, педагоги, социальные партнеры!</w:t>
      </w:r>
    </w:p>
    <w:p w:rsidR="000A685F" w:rsidRPr="00E529FC" w:rsidRDefault="000A685F" w:rsidP="000A685F">
      <w:pPr>
        <w:ind w:firstLine="709"/>
        <w:jc w:val="both"/>
      </w:pPr>
      <w:r w:rsidRPr="00E529FC">
        <w:rPr>
          <w:b/>
          <w:bCs/>
          <w:color w:val="373737"/>
          <w:bdr w:val="none" w:sz="0" w:space="0" w:color="auto" w:frame="1"/>
        </w:rPr>
        <w:t>     </w:t>
      </w:r>
      <w:r w:rsidRPr="00E529FC">
        <w:rPr>
          <w:color w:val="373737"/>
        </w:rPr>
        <w:t xml:space="preserve">Педагогический совет и Управляющий совет  МКОУ </w:t>
      </w:r>
      <w:proofErr w:type="spellStart"/>
      <w:r w:rsidRPr="00E529FC">
        <w:rPr>
          <w:color w:val="373737"/>
        </w:rPr>
        <w:t>Калачеевская</w:t>
      </w:r>
      <w:proofErr w:type="spellEnd"/>
      <w:r w:rsidRPr="00E529FC">
        <w:rPr>
          <w:color w:val="373737"/>
        </w:rPr>
        <w:t xml:space="preserve"> СОШ №1 представляет Вашему вниманию публичный отчет по итогам работы в 2014-2015 учебном году, который знакомит родителей и всех заинтересованных лиц с результатами деятельности и перспективами развития нашего учебного заведения</w:t>
      </w:r>
    </w:p>
    <w:p w:rsidR="000A685F" w:rsidRDefault="000A685F" w:rsidP="000A685F">
      <w:pPr>
        <w:pStyle w:val="1"/>
        <w:spacing w:before="0" w:after="0"/>
        <w:ind w:firstLine="709"/>
        <w:jc w:val="both"/>
        <w:rPr>
          <w:rFonts w:ascii="Times New Roman" w:hAnsi="Times New Roman" w:cs="Times New Roman"/>
          <w:sz w:val="24"/>
          <w:szCs w:val="24"/>
          <w:u w:val="single"/>
        </w:rPr>
      </w:pPr>
    </w:p>
    <w:p w:rsidR="000A685F" w:rsidRPr="005302E0" w:rsidRDefault="000A685F" w:rsidP="000A685F">
      <w:pPr>
        <w:pStyle w:val="1"/>
        <w:spacing w:before="0" w:after="0"/>
        <w:ind w:firstLine="709"/>
        <w:jc w:val="both"/>
        <w:rPr>
          <w:rFonts w:ascii="Times New Roman" w:hAnsi="Times New Roman" w:cs="Times New Roman"/>
          <w:sz w:val="24"/>
          <w:szCs w:val="24"/>
          <w:u w:val="single"/>
        </w:rPr>
      </w:pPr>
      <w:r w:rsidRPr="005302E0">
        <w:rPr>
          <w:rFonts w:ascii="Times New Roman" w:hAnsi="Times New Roman" w:cs="Times New Roman"/>
          <w:sz w:val="24"/>
          <w:szCs w:val="24"/>
          <w:u w:val="single"/>
        </w:rPr>
        <w:t xml:space="preserve">Раздел </w:t>
      </w:r>
      <w:r w:rsidRPr="005302E0">
        <w:rPr>
          <w:rFonts w:ascii="Times New Roman" w:hAnsi="Times New Roman" w:cs="Times New Roman"/>
          <w:sz w:val="24"/>
          <w:szCs w:val="24"/>
          <w:u w:val="single"/>
          <w:lang w:val="en-US"/>
        </w:rPr>
        <w:t>I</w:t>
      </w:r>
      <w:r w:rsidRPr="005302E0">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Аннотация. </w:t>
      </w:r>
      <w:r w:rsidRPr="005302E0">
        <w:rPr>
          <w:rFonts w:ascii="Times New Roman" w:hAnsi="Times New Roman" w:cs="Times New Roman"/>
          <w:sz w:val="24"/>
          <w:szCs w:val="24"/>
          <w:u w:val="single"/>
        </w:rPr>
        <w:t>Общая характеристика школы</w:t>
      </w:r>
    </w:p>
    <w:p w:rsidR="000A685F" w:rsidRPr="005302E0" w:rsidRDefault="000A685F" w:rsidP="000A685F">
      <w:pPr>
        <w:numPr>
          <w:ilvl w:val="1"/>
          <w:numId w:val="4"/>
        </w:numPr>
        <w:ind w:left="0" w:firstLine="709"/>
        <w:jc w:val="both"/>
      </w:pPr>
      <w:r w:rsidRPr="005302E0">
        <w:rPr>
          <w:b/>
        </w:rPr>
        <w:t xml:space="preserve">Тип, вид, статус учреждения: </w:t>
      </w:r>
      <w:r w:rsidRPr="005302E0">
        <w:t xml:space="preserve">муниципальное казённое общеобразовательное учреждение </w:t>
      </w:r>
      <w:proofErr w:type="spellStart"/>
      <w:r w:rsidRPr="005302E0">
        <w:t>Калачеевская</w:t>
      </w:r>
      <w:proofErr w:type="spellEnd"/>
      <w:r w:rsidRPr="005302E0">
        <w:t xml:space="preserve"> средняя общеобразовательная школа №1 </w:t>
      </w:r>
      <w:proofErr w:type="spellStart"/>
      <w:r w:rsidRPr="005302E0">
        <w:t>Калачеевского</w:t>
      </w:r>
      <w:proofErr w:type="spellEnd"/>
      <w:r w:rsidRPr="005302E0">
        <w:t xml:space="preserve"> муниципального района Воронежской области </w:t>
      </w:r>
      <w:r w:rsidRPr="005302E0">
        <w:rPr>
          <w:rFonts w:ascii="Times New Roman CYR" w:hAnsi="Times New Roman CYR" w:cs="Times New Roman CYR"/>
        </w:rPr>
        <w:t>открыта 1 сентября 1983  года.</w:t>
      </w:r>
      <w:r w:rsidRPr="005302E0">
        <w:t xml:space="preserve"> За 3</w:t>
      </w:r>
      <w:r>
        <w:t>2</w:t>
      </w:r>
      <w:r w:rsidRPr="005302E0">
        <w:t xml:space="preserve"> год</w:t>
      </w:r>
      <w:r>
        <w:t>а</w:t>
      </w:r>
      <w:r w:rsidRPr="005302E0">
        <w:t xml:space="preserve"> непрерывного развития созданы и сохранены  лучшие традиции классической школы. За это время выпускниками стали 20</w:t>
      </w:r>
      <w:r>
        <w:t>37</w:t>
      </w:r>
      <w:r w:rsidRPr="005302E0">
        <w:t xml:space="preserve"> учеников, среди которых 26 золотых и 118 серебряных медалиста</w:t>
      </w:r>
      <w:r>
        <w:t>, 3 поучили аттестаты с отличием и медали</w:t>
      </w:r>
      <w:r w:rsidRPr="005302E0">
        <w:t xml:space="preserve">. Представляет собой модель социально-адаптивной школы с неоднородным контингентом учащихся: в ней учатся как одаренные, так и слабоуспевающие школьники. </w:t>
      </w:r>
      <w:r w:rsidRPr="005302E0">
        <w:rPr>
          <w:b/>
          <w:bCs/>
        </w:rPr>
        <w:t>Миссия школы</w:t>
      </w:r>
      <w:r w:rsidRPr="005302E0">
        <w:t xml:space="preserve"> – создать среду, способствующую максимальной самореализации каждого школьника вне зависимости от его психофизиологических  особенностей и учебных возможностей и воспитанию активного гражданина, образованного, культурного человека, способного к постоянному самосовершенствованию и адаптации в современном обществе.</w:t>
      </w:r>
    </w:p>
    <w:p w:rsidR="000A685F" w:rsidRPr="005302E0" w:rsidRDefault="000A685F" w:rsidP="000A685F">
      <w:pPr>
        <w:ind w:left="1080"/>
        <w:jc w:val="both"/>
      </w:pPr>
      <w:r w:rsidRPr="005302E0">
        <w:rPr>
          <w:b/>
        </w:rPr>
        <w:t>Наши успехи:</w:t>
      </w:r>
    </w:p>
    <w:p w:rsidR="000A685F" w:rsidRPr="005302E0" w:rsidRDefault="000A685F" w:rsidP="000A685F">
      <w:pPr>
        <w:ind w:firstLine="709"/>
        <w:jc w:val="both"/>
      </w:pPr>
      <w:r w:rsidRPr="005302E0">
        <w:t xml:space="preserve">С 1997 года школа является центром </w:t>
      </w:r>
      <w:proofErr w:type="spellStart"/>
      <w:r w:rsidRPr="005302E0">
        <w:t>довузовской</w:t>
      </w:r>
      <w:proofErr w:type="spellEnd"/>
      <w:r w:rsidRPr="005302E0">
        <w:t xml:space="preserve"> подготовки Воронежского государственного </w:t>
      </w:r>
      <w:proofErr w:type="spellStart"/>
      <w:r w:rsidRPr="005302E0">
        <w:t>агроуниверситета</w:t>
      </w:r>
      <w:proofErr w:type="spellEnd"/>
      <w:r w:rsidRPr="005302E0">
        <w:t xml:space="preserve">, с 2003 года </w:t>
      </w:r>
      <w:r>
        <w:t>–</w:t>
      </w:r>
      <w:r w:rsidRPr="005302E0">
        <w:t xml:space="preserve"> пунктом проведения ЕГЭ, с 2012 года – региональная экспериментальная площадка по внедрению ФГОС ООО. </w:t>
      </w:r>
    </w:p>
    <w:p w:rsidR="000A685F" w:rsidRPr="005302E0" w:rsidRDefault="000A685F" w:rsidP="000A685F">
      <w:pPr>
        <w:ind w:firstLine="709"/>
        <w:jc w:val="both"/>
        <w:rPr>
          <w:vanish/>
        </w:rPr>
      </w:pPr>
      <w:r w:rsidRPr="005302E0">
        <w:t xml:space="preserve">Дважды становилась лауреатом Всероссийских конкурсов «Школа года -95»,  «Школа года -96». </w:t>
      </w:r>
    </w:p>
    <w:p w:rsidR="000A685F" w:rsidRPr="005302E0" w:rsidRDefault="000A685F" w:rsidP="000A685F">
      <w:pPr>
        <w:ind w:firstLine="709"/>
        <w:jc w:val="both"/>
      </w:pPr>
    </w:p>
    <w:p w:rsidR="000A685F" w:rsidRPr="005302E0" w:rsidRDefault="000A685F" w:rsidP="000A685F">
      <w:pPr>
        <w:ind w:firstLine="709"/>
        <w:jc w:val="both"/>
      </w:pPr>
      <w:r w:rsidRPr="005302E0">
        <w:t xml:space="preserve"> Дважды (</w:t>
      </w:r>
      <w:smartTag w:uri="urn:schemas-microsoft-com:office:smarttags" w:element="metricconverter">
        <w:smartTagPr>
          <w:attr w:name="ProductID" w:val="2007 г"/>
        </w:smartTagPr>
        <w:r w:rsidRPr="005302E0">
          <w:t>2007 г</w:t>
        </w:r>
      </w:smartTag>
      <w:r w:rsidRPr="005302E0">
        <w:t xml:space="preserve">., </w:t>
      </w:r>
      <w:smartTag w:uri="urn:schemas-microsoft-com:office:smarttags" w:element="metricconverter">
        <w:smartTagPr>
          <w:attr w:name="ProductID" w:val="2008 г"/>
        </w:smartTagPr>
        <w:r w:rsidRPr="005302E0">
          <w:t>2008 г</w:t>
        </w:r>
      </w:smartTag>
      <w:r w:rsidRPr="005302E0">
        <w:t xml:space="preserve">.) становилась победителем конкурса общеобразовательных учреждений, активно внедряющих инновационные образовательные программы и получила грант в 1 </w:t>
      </w:r>
      <w:proofErr w:type="gramStart"/>
      <w:r w:rsidRPr="005302E0">
        <w:t>млн</w:t>
      </w:r>
      <w:proofErr w:type="gramEnd"/>
      <w:r w:rsidRPr="005302E0">
        <w:t xml:space="preserve"> рублей. </w:t>
      </w:r>
    </w:p>
    <w:p w:rsidR="000A685F" w:rsidRPr="005302E0" w:rsidRDefault="000A685F" w:rsidP="000A685F">
      <w:pPr>
        <w:ind w:firstLine="709"/>
        <w:jc w:val="both"/>
        <w:rPr>
          <w:bCs/>
        </w:rPr>
      </w:pPr>
      <w:r w:rsidRPr="005302E0">
        <w:t xml:space="preserve">В 2012 году стала лауреатом </w:t>
      </w:r>
      <w:r w:rsidRPr="005302E0">
        <w:rPr>
          <w:lang w:val="en-US"/>
        </w:rPr>
        <w:t>I</w:t>
      </w:r>
      <w:r w:rsidRPr="005302E0">
        <w:t xml:space="preserve"> степени регионального конкурса «Школа – лидер образования».  В числе 40 лучших школ Воронежской области </w:t>
      </w:r>
      <w:proofErr w:type="spellStart"/>
      <w:r w:rsidRPr="005302E0">
        <w:rPr>
          <w:bCs/>
        </w:rPr>
        <w:t>Калачеевской</w:t>
      </w:r>
      <w:proofErr w:type="spellEnd"/>
      <w:r w:rsidRPr="005302E0">
        <w:rPr>
          <w:bCs/>
        </w:rPr>
        <w:t xml:space="preserve"> СОШ №1  присвоен статус региональной инновационной площадки по внедрению федеральных государственных стандартов основного общего образования (ФГОС ООО). </w:t>
      </w:r>
    </w:p>
    <w:p w:rsidR="000A685F" w:rsidRPr="005302E0" w:rsidRDefault="000A685F" w:rsidP="000A685F">
      <w:pPr>
        <w:ind w:firstLine="709"/>
        <w:jc w:val="both"/>
        <w:rPr>
          <w:bCs/>
        </w:rPr>
      </w:pPr>
      <w:r w:rsidRPr="005302E0">
        <w:t>С 2012 года школа является Центром независимого тестирования и аттестационной площадкой.</w:t>
      </w:r>
    </w:p>
    <w:p w:rsidR="000A685F" w:rsidRPr="005302E0" w:rsidRDefault="000A685F" w:rsidP="000A685F">
      <w:pPr>
        <w:ind w:firstLine="709"/>
        <w:jc w:val="both"/>
      </w:pPr>
      <w:r w:rsidRPr="005302E0">
        <w:rPr>
          <w:bCs/>
        </w:rPr>
        <w:t xml:space="preserve">С февраля 2013 года школа работает в режиме экспериментальной площадки по теме </w:t>
      </w:r>
      <w:r w:rsidRPr="005302E0">
        <w:t xml:space="preserve">«Создание и распространение инновационных образовательных моделей, способствующих эффективной реализации федеральных государственных образовательных стандартов». Опыт инновационных наработок школа распространяет среди общеобразовательных организаций </w:t>
      </w:r>
      <w:proofErr w:type="spellStart"/>
      <w:r w:rsidRPr="005302E0">
        <w:t>Калачеевского</w:t>
      </w:r>
      <w:proofErr w:type="spellEnd"/>
      <w:r w:rsidRPr="005302E0">
        <w:t xml:space="preserve"> района и Воронежской области. </w:t>
      </w:r>
    </w:p>
    <w:p w:rsidR="000A685F" w:rsidRPr="005302E0" w:rsidRDefault="000A685F" w:rsidP="000A685F">
      <w:pPr>
        <w:ind w:firstLine="709"/>
        <w:jc w:val="both"/>
      </w:pPr>
      <w:r w:rsidRPr="005302E0">
        <w:t xml:space="preserve">В 2010 году лауреат областного конкурса «Школа здорового образа жизни» </w:t>
      </w:r>
    </w:p>
    <w:p w:rsidR="000A685F" w:rsidRDefault="000A685F" w:rsidP="000A685F">
      <w:pPr>
        <w:ind w:firstLine="709"/>
        <w:jc w:val="both"/>
      </w:pPr>
      <w:r w:rsidRPr="005302E0">
        <w:t>В 2013 году победитель областного конкурса «Лучший публичный доклад»</w:t>
      </w:r>
    </w:p>
    <w:p w:rsidR="000A685F" w:rsidRDefault="000A685F" w:rsidP="000A685F">
      <w:pPr>
        <w:ind w:firstLine="709"/>
        <w:jc w:val="both"/>
      </w:pPr>
      <w:r>
        <w:t>В 2014-2015 учебном году учащиеся школы стали лидерами в районе по числу победителей и призеров муниципального этапа предметных олимпиад, ученица 10 класса Перфильева Мария стала победителем региональных олимпиад по русскому языку и праву, призером 3 региональных олимпиад; по литературе, истории, обществознанию.</w:t>
      </w:r>
    </w:p>
    <w:p w:rsidR="000A685F" w:rsidRPr="005302E0" w:rsidRDefault="000A685F" w:rsidP="000A685F">
      <w:pPr>
        <w:ind w:firstLine="709"/>
        <w:jc w:val="both"/>
      </w:pPr>
      <w:r>
        <w:lastRenderedPageBreak/>
        <w:t>Команда школы в четвертый раз за последние 5 лет стала победителем круглогодичной спартакиады школьников.</w:t>
      </w:r>
    </w:p>
    <w:p w:rsidR="000A685F" w:rsidRPr="005302E0" w:rsidRDefault="000A685F" w:rsidP="000A685F">
      <w:pPr>
        <w:ind w:firstLine="709"/>
        <w:jc w:val="both"/>
      </w:pPr>
      <w:proofErr w:type="spellStart"/>
      <w:r w:rsidRPr="005302E0">
        <w:t>Калачеевская</w:t>
      </w:r>
      <w:proofErr w:type="spellEnd"/>
      <w:r w:rsidRPr="005302E0">
        <w:t xml:space="preserve"> СОШ №1 всегда </w:t>
      </w:r>
      <w:proofErr w:type="gramStart"/>
      <w:r w:rsidRPr="005302E0">
        <w:t>открыта</w:t>
      </w:r>
      <w:proofErr w:type="gramEnd"/>
      <w:r w:rsidRPr="005302E0">
        <w:t xml:space="preserve"> к диалогу и плодотворному сотрудничеству с  родителями и общественностью</w:t>
      </w:r>
    </w:p>
    <w:p w:rsidR="000A685F" w:rsidRDefault="000A685F" w:rsidP="000A685F">
      <w:pPr>
        <w:ind w:firstLine="709"/>
        <w:jc w:val="both"/>
      </w:pPr>
      <w:r w:rsidRPr="005302E0">
        <w:rPr>
          <w:b/>
        </w:rPr>
        <w:t>1.2Лицензия на образовательную деятельность</w:t>
      </w:r>
      <w:r w:rsidRPr="005302E0">
        <w:t xml:space="preserve">: серия А № 304612, регистрационный номер И-2342  от 12 марта  </w:t>
      </w:r>
      <w:smartTag w:uri="urn:schemas-microsoft-com:office:smarttags" w:element="metricconverter">
        <w:smartTagPr>
          <w:attr w:name="ProductID" w:val="2012 г"/>
        </w:smartTagPr>
        <w:r w:rsidRPr="005302E0">
          <w:t>2012 г</w:t>
        </w:r>
      </w:smartTag>
      <w:proofErr w:type="gramStart"/>
      <w:r w:rsidRPr="005302E0">
        <w:t xml:space="preserve">.. </w:t>
      </w:r>
      <w:proofErr w:type="gramEnd"/>
      <w:r w:rsidRPr="005302E0">
        <w:t>Свидетельство о государственной аккредитации 36 ОП    № 027021,  регистрационный № ИН-1618  от 29 мая  2012 года.</w:t>
      </w:r>
    </w:p>
    <w:p w:rsidR="000A685F" w:rsidRPr="00677DC7" w:rsidRDefault="000A685F" w:rsidP="000A685F">
      <w:pPr>
        <w:ind w:firstLine="709"/>
        <w:jc w:val="both"/>
        <w:rPr>
          <w:b/>
        </w:rPr>
      </w:pPr>
      <w:r w:rsidRPr="00677DC7">
        <w:rPr>
          <w:rFonts w:ascii="Times New Roman CYR" w:hAnsi="Times New Roman CYR" w:cs="Times New Roman CYR"/>
          <w:b/>
        </w:rPr>
        <w:t>1.</w:t>
      </w:r>
      <w:r w:rsidRPr="00677DC7">
        <w:rPr>
          <w:b/>
        </w:rPr>
        <w:t xml:space="preserve">3  Наличие сайта учреждения: </w:t>
      </w:r>
      <w:r w:rsidRPr="00677DC7">
        <w:t xml:space="preserve">Адрес сайта:  </w:t>
      </w:r>
      <w:r w:rsidRPr="00677DC7">
        <w:rPr>
          <w:b/>
          <w:lang w:val="en-US"/>
        </w:rPr>
        <w:t>http</w:t>
      </w:r>
      <w:r w:rsidRPr="00677DC7">
        <w:rPr>
          <w:b/>
        </w:rPr>
        <w:t xml:space="preserve">: // </w:t>
      </w:r>
      <w:hyperlink r:id="rId6" w:history="1">
        <w:r w:rsidRPr="00677DC7">
          <w:rPr>
            <w:rStyle w:val="a5"/>
            <w:b/>
            <w:lang w:val="en-US"/>
          </w:rPr>
          <w:t>www</w:t>
        </w:r>
        <w:r w:rsidRPr="00677DC7">
          <w:rPr>
            <w:rStyle w:val="a5"/>
            <w:b/>
          </w:rPr>
          <w:t>.</w:t>
        </w:r>
        <w:proofErr w:type="spellStart"/>
        <w:r w:rsidRPr="00677DC7">
          <w:rPr>
            <w:rStyle w:val="a5"/>
            <w:b/>
            <w:lang w:val="en-US"/>
          </w:rPr>
          <w:t>kalach</w:t>
        </w:r>
        <w:proofErr w:type="spellEnd"/>
        <w:r w:rsidRPr="00677DC7">
          <w:rPr>
            <w:rStyle w:val="a5"/>
            <w:b/>
          </w:rPr>
          <w:t>-</w:t>
        </w:r>
        <w:r w:rsidRPr="00677DC7">
          <w:rPr>
            <w:rStyle w:val="a5"/>
            <w:b/>
            <w:lang w:val="en-US"/>
          </w:rPr>
          <w:t>school</w:t>
        </w:r>
        <w:r w:rsidRPr="00677DC7">
          <w:rPr>
            <w:rStyle w:val="a5"/>
            <w:b/>
          </w:rPr>
          <w:t>1.</w:t>
        </w:r>
        <w:proofErr w:type="spellStart"/>
        <w:r w:rsidRPr="00677DC7">
          <w:rPr>
            <w:rStyle w:val="a5"/>
            <w:b/>
            <w:lang w:val="en-US"/>
          </w:rPr>
          <w:t>narod</w:t>
        </w:r>
        <w:proofErr w:type="spellEnd"/>
        <w:r w:rsidRPr="00677DC7">
          <w:rPr>
            <w:rStyle w:val="a5"/>
            <w:b/>
          </w:rPr>
          <w:t>.</w:t>
        </w:r>
        <w:proofErr w:type="spellStart"/>
        <w:r w:rsidRPr="00677DC7">
          <w:rPr>
            <w:rStyle w:val="a5"/>
            <w:b/>
            <w:lang w:val="en-US"/>
          </w:rPr>
          <w:t>ru</w:t>
        </w:r>
        <w:proofErr w:type="spellEnd"/>
      </w:hyperlink>
    </w:p>
    <w:p w:rsidR="000A685F" w:rsidRPr="00677DC7" w:rsidRDefault="000A685F" w:rsidP="000A685F">
      <w:pPr>
        <w:ind w:firstLine="709"/>
        <w:jc w:val="both"/>
      </w:pPr>
      <w:r w:rsidRPr="00677DC7">
        <w:rPr>
          <w:b/>
        </w:rPr>
        <w:t xml:space="preserve">1.4 Контактная информация: </w:t>
      </w:r>
      <w:r w:rsidRPr="00677DC7">
        <w:t xml:space="preserve">Индекс и почтовый адрес: 397600, Воронежская область, город Калач, улица Коммунистическая, дом 11.Контактный телефон: 8 (47363) 22-2-61. </w:t>
      </w:r>
    </w:p>
    <w:p w:rsidR="000A685F" w:rsidRPr="00677DC7" w:rsidRDefault="000A685F" w:rsidP="000A685F">
      <w:pPr>
        <w:ind w:firstLine="709"/>
        <w:jc w:val="both"/>
        <w:rPr>
          <w:u w:val="single"/>
          <w:lang w:val="en-US"/>
        </w:rPr>
      </w:pPr>
      <w:r w:rsidRPr="00677DC7">
        <w:t>Факс</w:t>
      </w:r>
      <w:r w:rsidRPr="00677DC7">
        <w:rPr>
          <w:lang w:val="en-US"/>
        </w:rPr>
        <w:t>:  8 (47363) 21-6-71</w:t>
      </w:r>
      <w:r w:rsidRPr="00677DC7">
        <w:rPr>
          <w:b/>
          <w:lang w:val="en-US"/>
        </w:rPr>
        <w:t xml:space="preserve"> </w:t>
      </w:r>
      <w:r w:rsidRPr="00677DC7">
        <w:rPr>
          <w:lang w:val="en-US"/>
        </w:rPr>
        <w:t xml:space="preserve">E-mail: </w:t>
      </w:r>
      <w:proofErr w:type="spellStart"/>
      <w:r w:rsidRPr="00677DC7">
        <w:rPr>
          <w:b/>
          <w:lang w:val="en-US"/>
        </w:rPr>
        <w:t>kpsga</w:t>
      </w:r>
      <w:proofErr w:type="spellEnd"/>
      <w:r w:rsidRPr="00677DC7">
        <w:rPr>
          <w:b/>
          <w:lang w:val="en-US"/>
        </w:rPr>
        <w:t>@ mail.ru</w:t>
      </w:r>
    </w:p>
    <w:p w:rsidR="000A685F" w:rsidRPr="00677DC7" w:rsidRDefault="000A685F" w:rsidP="000A685F">
      <w:pPr>
        <w:ind w:firstLine="709"/>
        <w:jc w:val="both"/>
      </w:pPr>
      <w:r w:rsidRPr="00677DC7">
        <w:rPr>
          <w:b/>
        </w:rPr>
        <w:t>Раздел 2. Основная часть</w:t>
      </w:r>
    </w:p>
    <w:p w:rsidR="000A685F" w:rsidRDefault="000A685F" w:rsidP="000A685F">
      <w:pPr>
        <w:ind w:firstLine="709"/>
        <w:jc w:val="both"/>
        <w:rPr>
          <w:b/>
        </w:rPr>
      </w:pPr>
      <w:r w:rsidRPr="00246397">
        <w:rPr>
          <w:b/>
        </w:rPr>
        <w:t xml:space="preserve">2.1 </w:t>
      </w:r>
      <w:r>
        <w:rPr>
          <w:b/>
        </w:rPr>
        <w:t xml:space="preserve">Общая характеристика ОУ и условий его  функционирования. </w:t>
      </w:r>
    </w:p>
    <w:p w:rsidR="000A685F" w:rsidRDefault="000A685F" w:rsidP="000A685F">
      <w:pPr>
        <w:ind w:firstLine="709"/>
        <w:jc w:val="both"/>
        <w:rPr>
          <w:rFonts w:ascii="Times New Roman CYR" w:hAnsi="Times New Roman CYR" w:cs="Times New Roman CYR"/>
        </w:rPr>
      </w:pPr>
      <w:r w:rsidRPr="00246397">
        <w:rPr>
          <w:b/>
        </w:rPr>
        <w:t xml:space="preserve">Экономические и социальные условия территории нахождения </w:t>
      </w:r>
      <w:r w:rsidRPr="00246397">
        <w:t>создают определенные</w:t>
      </w:r>
      <w:r w:rsidRPr="00246397">
        <w:rPr>
          <w:b/>
        </w:rPr>
        <w:t xml:space="preserve"> </w:t>
      </w:r>
      <w:r w:rsidRPr="00246397">
        <w:t xml:space="preserve">проблемы и заставляют искать пути их решения. </w:t>
      </w:r>
      <w:proofErr w:type="gramStart"/>
      <w:r w:rsidRPr="00246397">
        <w:t xml:space="preserve">Местоположение школы неперспективное в условиях районного центра: школа расположена </w:t>
      </w:r>
      <w:r w:rsidRPr="00246397">
        <w:rPr>
          <w:rFonts w:ascii="Times New Roman CYR" w:hAnsi="Times New Roman CYR" w:cs="Times New Roman CYR"/>
        </w:rPr>
        <w:t xml:space="preserve">в центре города, </w:t>
      </w:r>
      <w:r w:rsidRPr="00246397">
        <w:t xml:space="preserve">в старом микрорайоне, </w:t>
      </w:r>
      <w:r w:rsidRPr="00246397">
        <w:rPr>
          <w:rFonts w:ascii="Times New Roman CYR" w:hAnsi="Times New Roman CYR" w:cs="Times New Roman CYR"/>
        </w:rPr>
        <w:t xml:space="preserve">соседствует  с территорией районного рынка, где нет возможности вести частное и муниципальное строительство; три средние  школы (гимназия №1, СОШ №6, </w:t>
      </w:r>
      <w:proofErr w:type="spellStart"/>
      <w:r w:rsidRPr="00246397">
        <w:rPr>
          <w:rFonts w:ascii="Times New Roman CYR" w:hAnsi="Times New Roman CYR" w:cs="Times New Roman CYR"/>
        </w:rPr>
        <w:t>Заброденская</w:t>
      </w:r>
      <w:proofErr w:type="spellEnd"/>
      <w:r w:rsidRPr="00246397">
        <w:rPr>
          <w:rFonts w:ascii="Times New Roman CYR" w:hAnsi="Times New Roman CYR" w:cs="Times New Roman CYR"/>
        </w:rPr>
        <w:t xml:space="preserve"> СОШ) находятся на расстоянии от </w:t>
      </w:r>
      <w:smartTag w:uri="urn:schemas-microsoft-com:office:smarttags" w:element="metricconverter">
        <w:smartTagPr>
          <w:attr w:name="ProductID" w:val="500 метров"/>
        </w:smartTagPr>
        <w:r w:rsidRPr="00246397">
          <w:rPr>
            <w:rFonts w:ascii="Times New Roman CYR" w:hAnsi="Times New Roman CYR" w:cs="Times New Roman CYR"/>
          </w:rPr>
          <w:t>500 метров</w:t>
        </w:r>
      </w:smartTag>
      <w:r w:rsidRPr="00246397">
        <w:rPr>
          <w:rFonts w:ascii="Times New Roman CYR" w:hAnsi="Times New Roman CYR" w:cs="Times New Roman CYR"/>
        </w:rPr>
        <w:t xml:space="preserve"> до </w:t>
      </w:r>
      <w:smartTag w:uri="urn:schemas-microsoft-com:office:smarttags" w:element="metricconverter">
        <w:smartTagPr>
          <w:attr w:name="ProductID" w:val="2 километров"/>
        </w:smartTagPr>
        <w:r w:rsidRPr="00246397">
          <w:rPr>
            <w:rFonts w:ascii="Times New Roman CYR" w:hAnsi="Times New Roman CYR" w:cs="Times New Roman CYR"/>
          </w:rPr>
          <w:t>2 километров</w:t>
        </w:r>
      </w:smartTag>
      <w:r w:rsidRPr="00246397">
        <w:rPr>
          <w:rFonts w:ascii="Times New Roman CYR" w:hAnsi="Times New Roman CYR" w:cs="Times New Roman CYR"/>
        </w:rPr>
        <w:t xml:space="preserve"> – все это влияет количественный состав учащихся.</w:t>
      </w:r>
      <w:proofErr w:type="gramEnd"/>
      <w:r w:rsidRPr="00246397">
        <w:rPr>
          <w:rFonts w:ascii="Times New Roman CYR" w:hAnsi="Times New Roman CYR" w:cs="Times New Roman CYR"/>
        </w:rPr>
        <w:t xml:space="preserve"> Однако расположение школы дает возможность  сотрудничества с ДОУ, учреждениями культуры, дополнительного образования. Наличие школьного автобуса обеспечивает подвоз детей с отдаленных микрорайонов: </w:t>
      </w:r>
      <w:proofErr w:type="gramStart"/>
      <w:r w:rsidRPr="00246397">
        <w:rPr>
          <w:rFonts w:ascii="Times New Roman CYR" w:hAnsi="Times New Roman CYR" w:cs="Times New Roman CYR"/>
        </w:rPr>
        <w:t>с</w:t>
      </w:r>
      <w:proofErr w:type="gramEnd"/>
      <w:r w:rsidRPr="00246397">
        <w:rPr>
          <w:rFonts w:ascii="Times New Roman CYR" w:hAnsi="Times New Roman CYR" w:cs="Times New Roman CYR"/>
        </w:rPr>
        <w:t xml:space="preserve">. Пришиб и </w:t>
      </w:r>
      <w:proofErr w:type="spellStart"/>
      <w:r w:rsidRPr="00246397">
        <w:rPr>
          <w:rFonts w:ascii="Times New Roman CYR" w:hAnsi="Times New Roman CYR" w:cs="Times New Roman CYR"/>
        </w:rPr>
        <w:t>Дерезовка</w:t>
      </w:r>
      <w:proofErr w:type="spellEnd"/>
      <w:r w:rsidRPr="00246397">
        <w:rPr>
          <w:rFonts w:ascii="Times New Roman CYR" w:hAnsi="Times New Roman CYR" w:cs="Times New Roman CYR"/>
        </w:rPr>
        <w:t>, позволяет участвовать в муниципальных и региональных мероприятиях</w:t>
      </w:r>
      <w:r w:rsidRPr="00246397">
        <w:rPr>
          <w:rFonts w:ascii="Times New Roman CYR" w:hAnsi="Times New Roman CYR" w:cs="Times New Roman CYR"/>
          <w:color w:val="FF0000"/>
        </w:rPr>
        <w:t xml:space="preserve">. </w:t>
      </w:r>
      <w:r w:rsidRPr="00561645">
        <w:rPr>
          <w:rFonts w:ascii="Times New Roman CYR" w:hAnsi="Times New Roman CYR" w:cs="Times New Roman CYR"/>
        </w:rPr>
        <w:t xml:space="preserve">На базе школы проводятся ежегодные районные августовские и январские педагогические конференции, проводятся заседания районных методических объединений, работа районной медико-педагогической комиссии, дни открытых дверей воронежских вузов, выездные курсы </w:t>
      </w:r>
      <w:proofErr w:type="gramStart"/>
      <w:r w:rsidRPr="00561645">
        <w:rPr>
          <w:rFonts w:ascii="Times New Roman CYR" w:hAnsi="Times New Roman CYR" w:cs="Times New Roman CYR"/>
        </w:rPr>
        <w:t>повышения</w:t>
      </w:r>
      <w:r>
        <w:rPr>
          <w:rFonts w:ascii="Times New Roman CYR" w:hAnsi="Times New Roman CYR" w:cs="Times New Roman CYR"/>
        </w:rPr>
        <w:t xml:space="preserve"> </w:t>
      </w:r>
      <w:r w:rsidRPr="00561645">
        <w:rPr>
          <w:rFonts w:ascii="Times New Roman CYR" w:hAnsi="Times New Roman CYR" w:cs="Times New Roman CYR"/>
        </w:rPr>
        <w:t>квалификации Воронежского института развития образования</w:t>
      </w:r>
      <w:proofErr w:type="gramEnd"/>
      <w:r>
        <w:rPr>
          <w:rFonts w:ascii="Times New Roman CYR" w:hAnsi="Times New Roman CYR" w:cs="Times New Roman CYR"/>
          <w:color w:val="FF0000"/>
        </w:rPr>
        <w:t xml:space="preserve">. </w:t>
      </w:r>
      <w:r>
        <w:rPr>
          <w:rFonts w:ascii="Times New Roman CYR" w:hAnsi="Times New Roman CYR" w:cs="Times New Roman CYR"/>
        </w:rPr>
        <w:t xml:space="preserve">Школа является пунктом проведения ЕГЭ и ГИА в </w:t>
      </w:r>
      <w:proofErr w:type="spellStart"/>
      <w:r>
        <w:rPr>
          <w:rFonts w:ascii="Times New Roman CYR" w:hAnsi="Times New Roman CYR" w:cs="Times New Roman CYR"/>
        </w:rPr>
        <w:t>Калачеевском</w:t>
      </w:r>
      <w:proofErr w:type="spellEnd"/>
      <w:r>
        <w:rPr>
          <w:rFonts w:ascii="Times New Roman CYR" w:hAnsi="Times New Roman CYR" w:cs="Times New Roman CYR"/>
        </w:rPr>
        <w:t xml:space="preserve"> районе, в текущем году для ЕГЭ задействованы 16 кабинетов, в которых установлено оборудование для сдачи экзаменов в режиме онлайн. ЕГЭ проведен без нарушений. </w:t>
      </w:r>
    </w:p>
    <w:p w:rsidR="000A685F" w:rsidRPr="00B43AA5" w:rsidRDefault="000A685F" w:rsidP="000A685F">
      <w:pPr>
        <w:ind w:firstLine="709"/>
        <w:jc w:val="both"/>
        <w:rPr>
          <w:sz w:val="26"/>
          <w:szCs w:val="28"/>
        </w:rPr>
      </w:pPr>
      <w:r w:rsidRPr="00B43AA5">
        <w:rPr>
          <w:rFonts w:ascii="Times New Roman CYR" w:hAnsi="Times New Roman CYR" w:cs="Times New Roman CYR"/>
          <w:b/>
        </w:rPr>
        <w:t xml:space="preserve">2.2 Состав </w:t>
      </w:r>
      <w:proofErr w:type="gramStart"/>
      <w:r w:rsidRPr="00B43AA5">
        <w:rPr>
          <w:rFonts w:ascii="Times New Roman CYR" w:hAnsi="Times New Roman CYR" w:cs="Times New Roman CYR"/>
          <w:b/>
        </w:rPr>
        <w:t>обучающихся</w:t>
      </w:r>
      <w:proofErr w:type="gramEnd"/>
      <w:r w:rsidRPr="00B43AA5">
        <w:rPr>
          <w:rFonts w:ascii="Times New Roman CYR" w:hAnsi="Times New Roman CYR" w:cs="Times New Roman CYR"/>
          <w:b/>
        </w:rPr>
        <w:t>:</w:t>
      </w:r>
      <w:r w:rsidRPr="00B43AA5">
        <w:rPr>
          <w:rFonts w:ascii="Times New Roman CYR" w:hAnsi="Times New Roman CYR" w:cs="Times New Roman CYR"/>
          <w:sz w:val="26"/>
          <w:szCs w:val="26"/>
        </w:rPr>
        <w:t xml:space="preserve"> </w:t>
      </w:r>
    </w:p>
    <w:p w:rsidR="000A685F" w:rsidRPr="00D1128C" w:rsidRDefault="000A685F" w:rsidP="000A685F">
      <w:pPr>
        <w:ind w:firstLine="709"/>
        <w:jc w:val="both"/>
      </w:pPr>
      <w:r>
        <w:t xml:space="preserve">В школе обучаются дети, проживающие как на территории микрорайона школы, так и на других территориях города и района. </w:t>
      </w:r>
      <w:r w:rsidRPr="00D1128C">
        <w:t>На протяжении последних 4 лет изменения в количественном составе незначительные</w:t>
      </w:r>
    </w:p>
    <w:p w:rsidR="000A685F" w:rsidRDefault="000A685F" w:rsidP="000A685F">
      <w:pPr>
        <w:ind w:firstLine="709"/>
        <w:jc w:val="both"/>
        <w:rPr>
          <w:color w:val="FF0000"/>
        </w:rPr>
      </w:pPr>
    </w:p>
    <w:tbl>
      <w:tblPr>
        <w:tblW w:w="10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815"/>
        <w:gridCol w:w="2515"/>
        <w:gridCol w:w="1640"/>
        <w:gridCol w:w="1640"/>
        <w:gridCol w:w="1716"/>
      </w:tblGrid>
      <w:tr w:rsidR="000A685F" w:rsidRPr="002C73DB" w:rsidTr="00DD2546">
        <w:tc>
          <w:tcPr>
            <w:tcW w:w="0" w:type="auto"/>
            <w:shd w:val="clear" w:color="auto" w:fill="auto"/>
            <w:tcMar>
              <w:top w:w="120" w:type="dxa"/>
              <w:left w:w="120" w:type="dxa"/>
              <w:bottom w:w="120" w:type="dxa"/>
              <w:right w:w="120" w:type="dxa"/>
            </w:tcMar>
            <w:vAlign w:val="center"/>
          </w:tcPr>
          <w:p w:rsidR="000A685F" w:rsidRPr="002C73DB" w:rsidRDefault="000A685F" w:rsidP="00DD2546">
            <w:pPr>
              <w:textAlignment w:val="baseline"/>
              <w:rPr>
                <w:b/>
                <w:sz w:val="22"/>
                <w:szCs w:val="22"/>
              </w:rPr>
            </w:pPr>
            <w:r w:rsidRPr="002C73DB">
              <w:rPr>
                <w:b/>
                <w:sz w:val="22"/>
                <w:szCs w:val="22"/>
              </w:rPr>
              <w:t>Учебный год</w:t>
            </w:r>
          </w:p>
        </w:tc>
        <w:tc>
          <w:tcPr>
            <w:tcW w:w="0" w:type="auto"/>
            <w:shd w:val="clear" w:color="auto" w:fill="auto"/>
            <w:tcMar>
              <w:top w:w="120" w:type="dxa"/>
              <w:left w:w="120" w:type="dxa"/>
              <w:bottom w:w="120" w:type="dxa"/>
              <w:right w:w="120" w:type="dxa"/>
            </w:tcMar>
            <w:vAlign w:val="center"/>
          </w:tcPr>
          <w:p w:rsidR="000A685F" w:rsidRPr="002C73DB" w:rsidRDefault="000A685F" w:rsidP="00DD2546">
            <w:pPr>
              <w:textAlignment w:val="baseline"/>
              <w:rPr>
                <w:b/>
                <w:sz w:val="22"/>
                <w:szCs w:val="22"/>
              </w:rPr>
            </w:pPr>
            <w:r w:rsidRPr="002C73DB">
              <w:rPr>
                <w:b/>
                <w:sz w:val="22"/>
                <w:szCs w:val="22"/>
              </w:rPr>
              <w:t>Всего уч-ся</w:t>
            </w:r>
          </w:p>
        </w:tc>
        <w:tc>
          <w:tcPr>
            <w:tcW w:w="0" w:type="auto"/>
            <w:shd w:val="clear" w:color="auto" w:fill="auto"/>
            <w:tcMar>
              <w:top w:w="120" w:type="dxa"/>
              <w:left w:w="120" w:type="dxa"/>
              <w:bottom w:w="120" w:type="dxa"/>
              <w:right w:w="120" w:type="dxa"/>
            </w:tcMar>
            <w:vAlign w:val="center"/>
          </w:tcPr>
          <w:p w:rsidR="000A685F" w:rsidRPr="002C73DB" w:rsidRDefault="000A685F" w:rsidP="00DD2546">
            <w:pPr>
              <w:textAlignment w:val="baseline"/>
              <w:rPr>
                <w:b/>
                <w:sz w:val="22"/>
                <w:szCs w:val="22"/>
              </w:rPr>
            </w:pPr>
            <w:r w:rsidRPr="002C73DB">
              <w:rPr>
                <w:b/>
                <w:sz w:val="22"/>
                <w:szCs w:val="22"/>
              </w:rPr>
              <w:t xml:space="preserve">1-4 </w:t>
            </w:r>
            <w:proofErr w:type="spellStart"/>
            <w:r w:rsidRPr="002C73DB">
              <w:rPr>
                <w:b/>
                <w:sz w:val="22"/>
                <w:szCs w:val="22"/>
              </w:rPr>
              <w:t>кл</w:t>
            </w:r>
            <w:proofErr w:type="spellEnd"/>
            <w:r w:rsidRPr="002C73DB">
              <w:rPr>
                <w:b/>
                <w:sz w:val="22"/>
                <w:szCs w:val="22"/>
              </w:rPr>
              <w:t>.</w:t>
            </w:r>
          </w:p>
        </w:tc>
        <w:tc>
          <w:tcPr>
            <w:tcW w:w="0" w:type="auto"/>
            <w:shd w:val="clear" w:color="auto" w:fill="auto"/>
            <w:tcMar>
              <w:top w:w="120" w:type="dxa"/>
              <w:left w:w="120" w:type="dxa"/>
              <w:bottom w:w="120" w:type="dxa"/>
              <w:right w:w="120" w:type="dxa"/>
            </w:tcMar>
            <w:vAlign w:val="center"/>
          </w:tcPr>
          <w:p w:rsidR="000A685F" w:rsidRPr="002C73DB" w:rsidRDefault="000A685F" w:rsidP="00DD2546">
            <w:pPr>
              <w:textAlignment w:val="baseline"/>
              <w:rPr>
                <w:b/>
                <w:sz w:val="22"/>
                <w:szCs w:val="22"/>
              </w:rPr>
            </w:pPr>
            <w:r w:rsidRPr="002C73DB">
              <w:rPr>
                <w:b/>
                <w:sz w:val="22"/>
                <w:szCs w:val="22"/>
              </w:rPr>
              <w:t xml:space="preserve">5-9 </w:t>
            </w:r>
            <w:proofErr w:type="spellStart"/>
            <w:r w:rsidRPr="002C73DB">
              <w:rPr>
                <w:b/>
                <w:sz w:val="22"/>
                <w:szCs w:val="22"/>
              </w:rPr>
              <w:t>кл</w:t>
            </w:r>
            <w:proofErr w:type="spellEnd"/>
            <w:r w:rsidRPr="002C73DB">
              <w:rPr>
                <w:b/>
                <w:sz w:val="22"/>
                <w:szCs w:val="22"/>
              </w:rPr>
              <w:t>.</w:t>
            </w:r>
          </w:p>
        </w:tc>
        <w:tc>
          <w:tcPr>
            <w:tcW w:w="1716" w:type="dxa"/>
            <w:shd w:val="clear" w:color="auto" w:fill="auto"/>
            <w:tcMar>
              <w:top w:w="120" w:type="dxa"/>
              <w:left w:w="120" w:type="dxa"/>
              <w:bottom w:w="120" w:type="dxa"/>
              <w:right w:w="120" w:type="dxa"/>
            </w:tcMar>
            <w:vAlign w:val="center"/>
          </w:tcPr>
          <w:p w:rsidR="000A685F" w:rsidRPr="002C73DB" w:rsidRDefault="000A685F" w:rsidP="00DD2546">
            <w:pPr>
              <w:textAlignment w:val="baseline"/>
              <w:rPr>
                <w:b/>
                <w:sz w:val="22"/>
                <w:szCs w:val="22"/>
              </w:rPr>
            </w:pPr>
            <w:r w:rsidRPr="002C73DB">
              <w:rPr>
                <w:b/>
                <w:sz w:val="22"/>
                <w:szCs w:val="22"/>
              </w:rPr>
              <w:t xml:space="preserve">10-11 </w:t>
            </w:r>
            <w:proofErr w:type="spellStart"/>
            <w:r w:rsidRPr="002C73DB">
              <w:rPr>
                <w:b/>
                <w:sz w:val="22"/>
                <w:szCs w:val="22"/>
              </w:rPr>
              <w:t>кл</w:t>
            </w:r>
            <w:proofErr w:type="spellEnd"/>
            <w:r w:rsidRPr="002C73DB">
              <w:rPr>
                <w:b/>
                <w:sz w:val="22"/>
                <w:szCs w:val="22"/>
              </w:rPr>
              <w:t>.</w:t>
            </w:r>
          </w:p>
        </w:tc>
      </w:tr>
      <w:tr w:rsidR="000A685F" w:rsidRPr="002C73DB" w:rsidTr="00DD2546">
        <w:trPr>
          <w:trHeight w:val="369"/>
        </w:trPr>
        <w:tc>
          <w:tcPr>
            <w:tcW w:w="0" w:type="auto"/>
            <w:shd w:val="clear" w:color="auto" w:fill="auto"/>
            <w:tcMar>
              <w:top w:w="120" w:type="dxa"/>
              <w:left w:w="120" w:type="dxa"/>
              <w:bottom w:w="120" w:type="dxa"/>
              <w:right w:w="120" w:type="dxa"/>
            </w:tcMar>
            <w:vAlign w:val="center"/>
          </w:tcPr>
          <w:p w:rsidR="000A685F" w:rsidRPr="002C73DB" w:rsidRDefault="000A685F" w:rsidP="00DD2546">
            <w:pPr>
              <w:textAlignment w:val="baseline"/>
              <w:rPr>
                <w:sz w:val="22"/>
                <w:szCs w:val="22"/>
              </w:rPr>
            </w:pPr>
            <w:r w:rsidRPr="002C73DB">
              <w:rPr>
                <w:sz w:val="22"/>
                <w:szCs w:val="22"/>
              </w:rPr>
              <w:t>2011-2012</w:t>
            </w:r>
          </w:p>
        </w:tc>
        <w:tc>
          <w:tcPr>
            <w:tcW w:w="0" w:type="auto"/>
            <w:shd w:val="clear" w:color="auto" w:fill="auto"/>
            <w:tcMar>
              <w:top w:w="120" w:type="dxa"/>
              <w:left w:w="120" w:type="dxa"/>
              <w:bottom w:w="120" w:type="dxa"/>
              <w:right w:w="120" w:type="dxa"/>
            </w:tcMar>
            <w:vAlign w:val="center"/>
          </w:tcPr>
          <w:p w:rsidR="000A685F" w:rsidRPr="002C73DB" w:rsidRDefault="000A685F" w:rsidP="00DD2546">
            <w:pPr>
              <w:textAlignment w:val="baseline"/>
              <w:rPr>
                <w:sz w:val="22"/>
                <w:szCs w:val="22"/>
              </w:rPr>
            </w:pPr>
            <w:r w:rsidRPr="002C73DB">
              <w:rPr>
                <w:sz w:val="22"/>
                <w:szCs w:val="22"/>
              </w:rPr>
              <w:t>550</w:t>
            </w:r>
          </w:p>
        </w:tc>
        <w:tc>
          <w:tcPr>
            <w:tcW w:w="0" w:type="auto"/>
            <w:shd w:val="clear" w:color="auto" w:fill="auto"/>
            <w:tcMar>
              <w:top w:w="120" w:type="dxa"/>
              <w:left w:w="120" w:type="dxa"/>
              <w:bottom w:w="120" w:type="dxa"/>
              <w:right w:w="120" w:type="dxa"/>
            </w:tcMar>
            <w:vAlign w:val="center"/>
          </w:tcPr>
          <w:p w:rsidR="000A685F" w:rsidRPr="002C73DB" w:rsidRDefault="000A685F" w:rsidP="00DD2546">
            <w:pPr>
              <w:textAlignment w:val="baseline"/>
              <w:rPr>
                <w:sz w:val="22"/>
                <w:szCs w:val="22"/>
              </w:rPr>
            </w:pPr>
            <w:r w:rsidRPr="002C73DB">
              <w:rPr>
                <w:sz w:val="22"/>
                <w:szCs w:val="22"/>
              </w:rPr>
              <w:t>219</w:t>
            </w:r>
          </w:p>
        </w:tc>
        <w:tc>
          <w:tcPr>
            <w:tcW w:w="0" w:type="auto"/>
            <w:shd w:val="clear" w:color="auto" w:fill="auto"/>
            <w:tcMar>
              <w:top w:w="120" w:type="dxa"/>
              <w:left w:w="120" w:type="dxa"/>
              <w:bottom w:w="120" w:type="dxa"/>
              <w:right w:w="120" w:type="dxa"/>
            </w:tcMar>
            <w:vAlign w:val="center"/>
          </w:tcPr>
          <w:p w:rsidR="000A685F" w:rsidRPr="002C73DB" w:rsidRDefault="000A685F" w:rsidP="00DD2546">
            <w:pPr>
              <w:textAlignment w:val="baseline"/>
              <w:rPr>
                <w:sz w:val="22"/>
                <w:szCs w:val="22"/>
              </w:rPr>
            </w:pPr>
            <w:r w:rsidRPr="002C73DB">
              <w:rPr>
                <w:sz w:val="22"/>
                <w:szCs w:val="22"/>
              </w:rPr>
              <w:t>263</w:t>
            </w:r>
          </w:p>
        </w:tc>
        <w:tc>
          <w:tcPr>
            <w:tcW w:w="1716" w:type="dxa"/>
            <w:shd w:val="clear" w:color="auto" w:fill="auto"/>
            <w:tcMar>
              <w:top w:w="120" w:type="dxa"/>
              <w:left w:w="120" w:type="dxa"/>
              <w:bottom w:w="120" w:type="dxa"/>
              <w:right w:w="120" w:type="dxa"/>
            </w:tcMar>
            <w:vAlign w:val="center"/>
          </w:tcPr>
          <w:p w:rsidR="000A685F" w:rsidRPr="002C73DB" w:rsidRDefault="000A685F" w:rsidP="00DD2546">
            <w:pPr>
              <w:textAlignment w:val="baseline"/>
              <w:rPr>
                <w:sz w:val="22"/>
                <w:szCs w:val="22"/>
              </w:rPr>
            </w:pPr>
            <w:r w:rsidRPr="002C73DB">
              <w:rPr>
                <w:sz w:val="22"/>
                <w:szCs w:val="22"/>
              </w:rPr>
              <w:t>68</w:t>
            </w:r>
          </w:p>
        </w:tc>
      </w:tr>
      <w:tr w:rsidR="000A685F" w:rsidRPr="002C73DB" w:rsidTr="00DD2546">
        <w:tc>
          <w:tcPr>
            <w:tcW w:w="0" w:type="auto"/>
            <w:shd w:val="clear" w:color="auto" w:fill="auto"/>
            <w:tcMar>
              <w:top w:w="120" w:type="dxa"/>
              <w:left w:w="120" w:type="dxa"/>
              <w:bottom w:w="120" w:type="dxa"/>
              <w:right w:w="120" w:type="dxa"/>
            </w:tcMar>
            <w:vAlign w:val="center"/>
          </w:tcPr>
          <w:p w:rsidR="000A685F" w:rsidRPr="002C73DB" w:rsidRDefault="000A685F" w:rsidP="00DD2546">
            <w:pPr>
              <w:textAlignment w:val="baseline"/>
              <w:rPr>
                <w:sz w:val="22"/>
                <w:szCs w:val="22"/>
              </w:rPr>
            </w:pPr>
            <w:r w:rsidRPr="002C73DB">
              <w:rPr>
                <w:sz w:val="22"/>
                <w:szCs w:val="22"/>
              </w:rPr>
              <w:t>2012-2013</w:t>
            </w:r>
          </w:p>
        </w:tc>
        <w:tc>
          <w:tcPr>
            <w:tcW w:w="0" w:type="auto"/>
            <w:shd w:val="clear" w:color="auto" w:fill="auto"/>
            <w:tcMar>
              <w:top w:w="120" w:type="dxa"/>
              <w:left w:w="120" w:type="dxa"/>
              <w:bottom w:w="120" w:type="dxa"/>
              <w:right w:w="120" w:type="dxa"/>
            </w:tcMar>
            <w:vAlign w:val="center"/>
          </w:tcPr>
          <w:p w:rsidR="000A685F" w:rsidRPr="002C73DB" w:rsidRDefault="000A685F" w:rsidP="00DD2546">
            <w:pPr>
              <w:textAlignment w:val="baseline"/>
              <w:rPr>
                <w:sz w:val="22"/>
                <w:szCs w:val="22"/>
              </w:rPr>
            </w:pPr>
            <w:r w:rsidRPr="002C73DB">
              <w:rPr>
                <w:sz w:val="22"/>
                <w:szCs w:val="22"/>
              </w:rPr>
              <w:t>522</w:t>
            </w:r>
          </w:p>
        </w:tc>
        <w:tc>
          <w:tcPr>
            <w:tcW w:w="0" w:type="auto"/>
            <w:shd w:val="clear" w:color="auto" w:fill="auto"/>
            <w:tcMar>
              <w:top w:w="120" w:type="dxa"/>
              <w:left w:w="120" w:type="dxa"/>
              <w:bottom w:w="120" w:type="dxa"/>
              <w:right w:w="120" w:type="dxa"/>
            </w:tcMar>
            <w:vAlign w:val="center"/>
          </w:tcPr>
          <w:p w:rsidR="000A685F" w:rsidRPr="002C73DB" w:rsidRDefault="000A685F" w:rsidP="00DD2546">
            <w:pPr>
              <w:textAlignment w:val="baseline"/>
              <w:rPr>
                <w:sz w:val="22"/>
                <w:szCs w:val="22"/>
              </w:rPr>
            </w:pPr>
            <w:r w:rsidRPr="002C73DB">
              <w:rPr>
                <w:sz w:val="22"/>
                <w:szCs w:val="22"/>
              </w:rPr>
              <w:t>222</w:t>
            </w:r>
          </w:p>
        </w:tc>
        <w:tc>
          <w:tcPr>
            <w:tcW w:w="0" w:type="auto"/>
            <w:shd w:val="clear" w:color="auto" w:fill="auto"/>
            <w:tcMar>
              <w:top w:w="120" w:type="dxa"/>
              <w:left w:w="120" w:type="dxa"/>
              <w:bottom w:w="120" w:type="dxa"/>
              <w:right w:w="120" w:type="dxa"/>
            </w:tcMar>
            <w:vAlign w:val="center"/>
          </w:tcPr>
          <w:p w:rsidR="000A685F" w:rsidRPr="002C73DB" w:rsidRDefault="000A685F" w:rsidP="00DD2546">
            <w:pPr>
              <w:textAlignment w:val="baseline"/>
              <w:rPr>
                <w:sz w:val="22"/>
                <w:szCs w:val="22"/>
              </w:rPr>
            </w:pPr>
            <w:r w:rsidRPr="002C73DB">
              <w:rPr>
                <w:sz w:val="22"/>
                <w:szCs w:val="22"/>
              </w:rPr>
              <w:t>245</w:t>
            </w:r>
          </w:p>
        </w:tc>
        <w:tc>
          <w:tcPr>
            <w:tcW w:w="1716" w:type="dxa"/>
            <w:shd w:val="clear" w:color="auto" w:fill="auto"/>
            <w:tcMar>
              <w:top w:w="120" w:type="dxa"/>
              <w:left w:w="120" w:type="dxa"/>
              <w:bottom w:w="120" w:type="dxa"/>
              <w:right w:w="120" w:type="dxa"/>
            </w:tcMar>
            <w:vAlign w:val="center"/>
          </w:tcPr>
          <w:p w:rsidR="000A685F" w:rsidRPr="002C73DB" w:rsidRDefault="000A685F" w:rsidP="00DD2546">
            <w:pPr>
              <w:textAlignment w:val="baseline"/>
              <w:rPr>
                <w:sz w:val="22"/>
                <w:szCs w:val="22"/>
              </w:rPr>
            </w:pPr>
            <w:r w:rsidRPr="002C73DB">
              <w:rPr>
                <w:sz w:val="22"/>
                <w:szCs w:val="22"/>
              </w:rPr>
              <w:t>55</w:t>
            </w:r>
          </w:p>
        </w:tc>
      </w:tr>
      <w:tr w:rsidR="000A685F" w:rsidRPr="002C73DB" w:rsidTr="00DD2546">
        <w:tc>
          <w:tcPr>
            <w:tcW w:w="0" w:type="auto"/>
            <w:shd w:val="clear" w:color="auto" w:fill="auto"/>
            <w:tcMar>
              <w:top w:w="120" w:type="dxa"/>
              <w:left w:w="120" w:type="dxa"/>
              <w:bottom w:w="120" w:type="dxa"/>
              <w:right w:w="120" w:type="dxa"/>
            </w:tcMar>
            <w:vAlign w:val="center"/>
          </w:tcPr>
          <w:p w:rsidR="000A685F" w:rsidRPr="002C73DB" w:rsidRDefault="000A685F" w:rsidP="00DD2546">
            <w:pPr>
              <w:textAlignment w:val="baseline"/>
              <w:rPr>
                <w:sz w:val="22"/>
                <w:szCs w:val="22"/>
              </w:rPr>
            </w:pPr>
            <w:r w:rsidRPr="002C73DB">
              <w:rPr>
                <w:sz w:val="22"/>
                <w:szCs w:val="22"/>
              </w:rPr>
              <w:t>2013-2014</w:t>
            </w:r>
          </w:p>
        </w:tc>
        <w:tc>
          <w:tcPr>
            <w:tcW w:w="0" w:type="auto"/>
            <w:shd w:val="clear" w:color="auto" w:fill="auto"/>
            <w:tcMar>
              <w:top w:w="120" w:type="dxa"/>
              <w:left w:w="120" w:type="dxa"/>
              <w:bottom w:w="120" w:type="dxa"/>
              <w:right w:w="120" w:type="dxa"/>
            </w:tcMar>
            <w:vAlign w:val="center"/>
          </w:tcPr>
          <w:p w:rsidR="000A685F" w:rsidRPr="002C73DB" w:rsidRDefault="000A685F" w:rsidP="00DD2546">
            <w:pPr>
              <w:textAlignment w:val="baseline"/>
              <w:rPr>
                <w:sz w:val="22"/>
                <w:szCs w:val="22"/>
              </w:rPr>
            </w:pPr>
            <w:r w:rsidRPr="002C73DB">
              <w:rPr>
                <w:sz w:val="22"/>
                <w:szCs w:val="22"/>
              </w:rPr>
              <w:t>540</w:t>
            </w:r>
          </w:p>
        </w:tc>
        <w:tc>
          <w:tcPr>
            <w:tcW w:w="0" w:type="auto"/>
            <w:shd w:val="clear" w:color="auto" w:fill="auto"/>
            <w:tcMar>
              <w:top w:w="120" w:type="dxa"/>
              <w:left w:w="120" w:type="dxa"/>
              <w:bottom w:w="120" w:type="dxa"/>
              <w:right w:w="120" w:type="dxa"/>
            </w:tcMar>
            <w:vAlign w:val="center"/>
          </w:tcPr>
          <w:p w:rsidR="000A685F" w:rsidRPr="002C73DB" w:rsidRDefault="000A685F" w:rsidP="00DD2546">
            <w:pPr>
              <w:textAlignment w:val="baseline"/>
              <w:rPr>
                <w:sz w:val="22"/>
                <w:szCs w:val="22"/>
              </w:rPr>
            </w:pPr>
            <w:r w:rsidRPr="002C73DB">
              <w:rPr>
                <w:sz w:val="22"/>
                <w:szCs w:val="22"/>
              </w:rPr>
              <w:t>213</w:t>
            </w:r>
          </w:p>
        </w:tc>
        <w:tc>
          <w:tcPr>
            <w:tcW w:w="0" w:type="auto"/>
            <w:shd w:val="clear" w:color="auto" w:fill="auto"/>
            <w:tcMar>
              <w:top w:w="120" w:type="dxa"/>
              <w:left w:w="120" w:type="dxa"/>
              <w:bottom w:w="120" w:type="dxa"/>
              <w:right w:w="120" w:type="dxa"/>
            </w:tcMar>
            <w:vAlign w:val="center"/>
          </w:tcPr>
          <w:p w:rsidR="000A685F" w:rsidRPr="002C73DB" w:rsidRDefault="000A685F" w:rsidP="00DD2546">
            <w:pPr>
              <w:textAlignment w:val="baseline"/>
              <w:rPr>
                <w:sz w:val="22"/>
                <w:szCs w:val="22"/>
              </w:rPr>
            </w:pPr>
            <w:r w:rsidRPr="002C73DB">
              <w:rPr>
                <w:sz w:val="22"/>
                <w:szCs w:val="22"/>
              </w:rPr>
              <w:t>270</w:t>
            </w:r>
          </w:p>
        </w:tc>
        <w:tc>
          <w:tcPr>
            <w:tcW w:w="1716" w:type="dxa"/>
            <w:shd w:val="clear" w:color="auto" w:fill="auto"/>
            <w:tcMar>
              <w:top w:w="120" w:type="dxa"/>
              <w:left w:w="120" w:type="dxa"/>
              <w:bottom w:w="120" w:type="dxa"/>
              <w:right w:w="120" w:type="dxa"/>
            </w:tcMar>
            <w:vAlign w:val="center"/>
          </w:tcPr>
          <w:p w:rsidR="000A685F" w:rsidRPr="002C73DB" w:rsidRDefault="000A685F" w:rsidP="00DD2546">
            <w:pPr>
              <w:textAlignment w:val="baseline"/>
              <w:rPr>
                <w:sz w:val="22"/>
                <w:szCs w:val="22"/>
              </w:rPr>
            </w:pPr>
            <w:r w:rsidRPr="002C73DB">
              <w:rPr>
                <w:sz w:val="22"/>
                <w:szCs w:val="22"/>
              </w:rPr>
              <w:t>57</w:t>
            </w:r>
          </w:p>
        </w:tc>
      </w:tr>
      <w:tr w:rsidR="000A685F" w:rsidRPr="002C73DB" w:rsidTr="00DD2546">
        <w:tc>
          <w:tcPr>
            <w:tcW w:w="0" w:type="auto"/>
            <w:shd w:val="clear" w:color="auto" w:fill="auto"/>
            <w:tcMar>
              <w:top w:w="120" w:type="dxa"/>
              <w:left w:w="120" w:type="dxa"/>
              <w:bottom w:w="120" w:type="dxa"/>
              <w:right w:w="120" w:type="dxa"/>
            </w:tcMar>
            <w:vAlign w:val="center"/>
          </w:tcPr>
          <w:p w:rsidR="000A685F" w:rsidRPr="002C73DB" w:rsidRDefault="000A685F" w:rsidP="00DD2546">
            <w:pPr>
              <w:textAlignment w:val="baseline"/>
              <w:rPr>
                <w:sz w:val="22"/>
                <w:szCs w:val="22"/>
              </w:rPr>
            </w:pPr>
            <w:r w:rsidRPr="002C73DB">
              <w:rPr>
                <w:sz w:val="22"/>
                <w:szCs w:val="22"/>
              </w:rPr>
              <w:t>2014-2015</w:t>
            </w:r>
          </w:p>
        </w:tc>
        <w:tc>
          <w:tcPr>
            <w:tcW w:w="0" w:type="auto"/>
            <w:shd w:val="clear" w:color="auto" w:fill="auto"/>
            <w:tcMar>
              <w:top w:w="120" w:type="dxa"/>
              <w:left w:w="120" w:type="dxa"/>
              <w:bottom w:w="120" w:type="dxa"/>
              <w:right w:w="120" w:type="dxa"/>
            </w:tcMar>
            <w:vAlign w:val="center"/>
          </w:tcPr>
          <w:p w:rsidR="000A685F" w:rsidRPr="002C73DB" w:rsidRDefault="000A685F" w:rsidP="00DD2546">
            <w:pPr>
              <w:textAlignment w:val="baseline"/>
              <w:rPr>
                <w:sz w:val="22"/>
                <w:szCs w:val="22"/>
              </w:rPr>
            </w:pPr>
            <w:r w:rsidRPr="002C73DB">
              <w:rPr>
                <w:sz w:val="22"/>
                <w:szCs w:val="22"/>
              </w:rPr>
              <w:t>552</w:t>
            </w:r>
          </w:p>
        </w:tc>
        <w:tc>
          <w:tcPr>
            <w:tcW w:w="0" w:type="auto"/>
            <w:shd w:val="clear" w:color="auto" w:fill="auto"/>
            <w:tcMar>
              <w:top w:w="120" w:type="dxa"/>
              <w:left w:w="120" w:type="dxa"/>
              <w:bottom w:w="120" w:type="dxa"/>
              <w:right w:w="120" w:type="dxa"/>
            </w:tcMar>
            <w:vAlign w:val="center"/>
          </w:tcPr>
          <w:p w:rsidR="000A685F" w:rsidRPr="002C73DB" w:rsidRDefault="000A685F" w:rsidP="00DD2546">
            <w:pPr>
              <w:textAlignment w:val="baseline"/>
              <w:rPr>
                <w:sz w:val="22"/>
                <w:szCs w:val="22"/>
              </w:rPr>
            </w:pPr>
            <w:r w:rsidRPr="002C73DB">
              <w:rPr>
                <w:sz w:val="22"/>
                <w:szCs w:val="22"/>
              </w:rPr>
              <w:t>238</w:t>
            </w:r>
          </w:p>
        </w:tc>
        <w:tc>
          <w:tcPr>
            <w:tcW w:w="0" w:type="auto"/>
            <w:shd w:val="clear" w:color="auto" w:fill="auto"/>
            <w:tcMar>
              <w:top w:w="120" w:type="dxa"/>
              <w:left w:w="120" w:type="dxa"/>
              <w:bottom w:w="120" w:type="dxa"/>
              <w:right w:w="120" w:type="dxa"/>
            </w:tcMar>
            <w:vAlign w:val="center"/>
          </w:tcPr>
          <w:p w:rsidR="000A685F" w:rsidRPr="002C73DB" w:rsidRDefault="000A685F" w:rsidP="00DD2546">
            <w:pPr>
              <w:textAlignment w:val="baseline"/>
              <w:rPr>
                <w:sz w:val="22"/>
                <w:szCs w:val="22"/>
              </w:rPr>
            </w:pPr>
            <w:r w:rsidRPr="002C73DB">
              <w:rPr>
                <w:sz w:val="22"/>
                <w:szCs w:val="22"/>
              </w:rPr>
              <w:t>258</w:t>
            </w:r>
          </w:p>
        </w:tc>
        <w:tc>
          <w:tcPr>
            <w:tcW w:w="1716" w:type="dxa"/>
            <w:shd w:val="clear" w:color="auto" w:fill="auto"/>
            <w:tcMar>
              <w:top w:w="120" w:type="dxa"/>
              <w:left w:w="120" w:type="dxa"/>
              <w:bottom w:w="120" w:type="dxa"/>
              <w:right w:w="120" w:type="dxa"/>
            </w:tcMar>
            <w:vAlign w:val="center"/>
          </w:tcPr>
          <w:p w:rsidR="000A685F" w:rsidRPr="002C73DB" w:rsidRDefault="000A685F" w:rsidP="00DD2546">
            <w:pPr>
              <w:textAlignment w:val="baseline"/>
              <w:rPr>
                <w:sz w:val="22"/>
                <w:szCs w:val="22"/>
              </w:rPr>
            </w:pPr>
            <w:r w:rsidRPr="002C73DB">
              <w:rPr>
                <w:sz w:val="22"/>
                <w:szCs w:val="22"/>
              </w:rPr>
              <w:t>56</w:t>
            </w:r>
          </w:p>
        </w:tc>
      </w:tr>
    </w:tbl>
    <w:p w:rsidR="000A685F" w:rsidRPr="00D02027" w:rsidRDefault="000A685F" w:rsidP="000A685F">
      <w:pPr>
        <w:ind w:firstLine="709"/>
        <w:jc w:val="both"/>
        <w:rPr>
          <w:color w:val="FF0000"/>
        </w:rPr>
      </w:pPr>
    </w:p>
    <w:p w:rsidR="000A685F" w:rsidRDefault="000A685F" w:rsidP="000A685F">
      <w:pPr>
        <w:shd w:val="clear" w:color="auto" w:fill="FFFFFF"/>
        <w:spacing w:after="240" w:line="312" w:lineRule="atLeast"/>
        <w:textAlignment w:val="baseline"/>
        <w:rPr>
          <w:rFonts w:ascii="Helvetica" w:hAnsi="Helvetica" w:cs="Helvetica"/>
          <w:color w:val="373737"/>
          <w:sz w:val="20"/>
          <w:szCs w:val="20"/>
        </w:rPr>
      </w:pPr>
      <w:r>
        <w:rPr>
          <w:rFonts w:ascii="Helvetica" w:hAnsi="Helvetica" w:cs="Helvetica"/>
          <w:noProof/>
          <w:color w:val="373737"/>
        </w:rPr>
        <w:lastRenderedPageBreak/>
        <w:drawing>
          <wp:inline distT="0" distB="0" distL="0" distR="0">
            <wp:extent cx="5943600" cy="2028825"/>
            <wp:effectExtent l="0" t="0" r="0" b="0"/>
            <wp:docPr id="3" name="Диаграмма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0A685F" w:rsidRPr="002C73DB" w:rsidRDefault="000A685F" w:rsidP="000A685F">
      <w:pPr>
        <w:shd w:val="clear" w:color="auto" w:fill="FFFFFF"/>
        <w:spacing w:after="240" w:line="312" w:lineRule="atLeast"/>
        <w:textAlignment w:val="baseline"/>
        <w:rPr>
          <w:color w:val="373737"/>
        </w:rPr>
      </w:pPr>
      <w:r w:rsidRPr="002C73DB">
        <w:rPr>
          <w:color w:val="373737"/>
        </w:rPr>
        <w:t xml:space="preserve">Распределение классов по ступеням </w:t>
      </w:r>
      <w:r>
        <w:rPr>
          <w:color w:val="373737"/>
        </w:rPr>
        <w:t xml:space="preserve">почти не изменилось, </w:t>
      </w:r>
      <w:r w:rsidRPr="002C73DB">
        <w:rPr>
          <w:color w:val="373737"/>
        </w:rPr>
        <w:t>средняя наполняемость классов в 2014-2015 учебном году</w:t>
      </w:r>
      <w:r>
        <w:rPr>
          <w:color w:val="373737"/>
        </w:rPr>
        <w:t xml:space="preserve"> повысилась, за исключением 3 ступени</w:t>
      </w:r>
      <w:r w:rsidRPr="002C73DB">
        <w:rPr>
          <w:color w:val="373737"/>
        </w:rPr>
        <w:t>:</w:t>
      </w:r>
    </w:p>
    <w:tbl>
      <w:tblPr>
        <w:tblW w:w="10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672"/>
        <w:gridCol w:w="992"/>
        <w:gridCol w:w="851"/>
        <w:gridCol w:w="992"/>
        <w:gridCol w:w="1004"/>
        <w:gridCol w:w="965"/>
        <w:gridCol w:w="1008"/>
        <w:gridCol w:w="992"/>
        <w:gridCol w:w="969"/>
      </w:tblGrid>
      <w:tr w:rsidR="000A685F" w:rsidRPr="007E7362" w:rsidTr="00DD2546">
        <w:tc>
          <w:tcPr>
            <w:tcW w:w="2672" w:type="dxa"/>
            <w:shd w:val="clear" w:color="auto" w:fill="auto"/>
            <w:tcMar>
              <w:top w:w="120" w:type="dxa"/>
              <w:left w:w="120" w:type="dxa"/>
              <w:bottom w:w="120" w:type="dxa"/>
              <w:right w:w="120" w:type="dxa"/>
            </w:tcMar>
            <w:vAlign w:val="center"/>
          </w:tcPr>
          <w:p w:rsidR="000A685F" w:rsidRPr="007E7362" w:rsidRDefault="000A685F" w:rsidP="00DD2546">
            <w:pPr>
              <w:textAlignment w:val="baseline"/>
              <w:rPr>
                <w:color w:val="373737"/>
              </w:rPr>
            </w:pPr>
            <w:r w:rsidRPr="007E7362">
              <w:rPr>
                <w:color w:val="373737"/>
              </w:rPr>
              <w:t>Наименование</w:t>
            </w:r>
          </w:p>
        </w:tc>
        <w:tc>
          <w:tcPr>
            <w:tcW w:w="1843" w:type="dxa"/>
            <w:gridSpan w:val="2"/>
            <w:shd w:val="clear" w:color="auto" w:fill="auto"/>
            <w:tcMar>
              <w:top w:w="120" w:type="dxa"/>
              <w:left w:w="120" w:type="dxa"/>
              <w:bottom w:w="120" w:type="dxa"/>
              <w:right w:w="120" w:type="dxa"/>
            </w:tcMar>
            <w:vAlign w:val="center"/>
          </w:tcPr>
          <w:p w:rsidR="000A685F" w:rsidRPr="007E7362" w:rsidRDefault="000A685F" w:rsidP="00DD2546">
            <w:pPr>
              <w:textAlignment w:val="baseline"/>
              <w:rPr>
                <w:color w:val="373737"/>
              </w:rPr>
            </w:pPr>
            <w:r w:rsidRPr="007E7362">
              <w:rPr>
                <w:color w:val="373737"/>
              </w:rPr>
              <w:t>I ступень</w:t>
            </w:r>
          </w:p>
          <w:p w:rsidR="000A685F" w:rsidRPr="007E7362" w:rsidRDefault="000A685F" w:rsidP="00DD2546">
            <w:pPr>
              <w:textAlignment w:val="baseline"/>
              <w:rPr>
                <w:color w:val="373737"/>
              </w:rPr>
            </w:pPr>
            <w:r w:rsidRPr="007E7362">
              <w:rPr>
                <w:color w:val="373737"/>
              </w:rPr>
              <w:t>(начальное образование)</w:t>
            </w:r>
          </w:p>
        </w:tc>
        <w:tc>
          <w:tcPr>
            <w:tcW w:w="1996" w:type="dxa"/>
            <w:gridSpan w:val="2"/>
          </w:tcPr>
          <w:p w:rsidR="000A685F" w:rsidRPr="007E7362" w:rsidRDefault="000A685F" w:rsidP="00DD2546">
            <w:pPr>
              <w:textAlignment w:val="baseline"/>
              <w:rPr>
                <w:color w:val="373737"/>
              </w:rPr>
            </w:pPr>
            <w:r w:rsidRPr="007E7362">
              <w:rPr>
                <w:color w:val="373737"/>
              </w:rPr>
              <w:t>II ступень</w:t>
            </w:r>
          </w:p>
          <w:p w:rsidR="000A685F" w:rsidRPr="007E7362" w:rsidRDefault="000A685F" w:rsidP="00DD2546">
            <w:pPr>
              <w:textAlignment w:val="baseline"/>
              <w:rPr>
                <w:color w:val="373737"/>
              </w:rPr>
            </w:pPr>
            <w:proofErr w:type="gramStart"/>
            <w:r w:rsidRPr="007E7362">
              <w:rPr>
                <w:color w:val="373737"/>
              </w:rPr>
              <w:t>(основное</w:t>
            </w:r>
            <w:proofErr w:type="gramEnd"/>
          </w:p>
          <w:p w:rsidR="000A685F" w:rsidRPr="007E7362" w:rsidRDefault="000A685F" w:rsidP="00DD2546">
            <w:pPr>
              <w:textAlignment w:val="baseline"/>
              <w:rPr>
                <w:color w:val="373737"/>
              </w:rPr>
            </w:pPr>
            <w:r w:rsidRPr="007E7362">
              <w:rPr>
                <w:color w:val="373737"/>
              </w:rPr>
              <w:t>образование)</w:t>
            </w:r>
          </w:p>
        </w:tc>
        <w:tc>
          <w:tcPr>
            <w:tcW w:w="1973" w:type="dxa"/>
            <w:gridSpan w:val="2"/>
          </w:tcPr>
          <w:p w:rsidR="000A685F" w:rsidRPr="007E7362" w:rsidRDefault="000A685F" w:rsidP="00DD2546">
            <w:pPr>
              <w:textAlignment w:val="baseline"/>
              <w:rPr>
                <w:color w:val="373737"/>
              </w:rPr>
            </w:pPr>
            <w:r w:rsidRPr="007E7362">
              <w:rPr>
                <w:color w:val="373737"/>
              </w:rPr>
              <w:t>III ступень</w:t>
            </w:r>
          </w:p>
          <w:p w:rsidR="000A685F" w:rsidRPr="007E7362" w:rsidRDefault="000A685F" w:rsidP="00DD2546">
            <w:pPr>
              <w:textAlignment w:val="baseline"/>
              <w:rPr>
                <w:color w:val="373737"/>
              </w:rPr>
            </w:pPr>
            <w:proofErr w:type="gramStart"/>
            <w:r w:rsidRPr="007E7362">
              <w:rPr>
                <w:color w:val="373737"/>
              </w:rPr>
              <w:t>(среднее</w:t>
            </w:r>
            <w:proofErr w:type="gramEnd"/>
          </w:p>
          <w:p w:rsidR="000A685F" w:rsidRPr="007E7362" w:rsidRDefault="000A685F" w:rsidP="00DD2546">
            <w:pPr>
              <w:textAlignment w:val="baseline"/>
              <w:rPr>
                <w:color w:val="373737"/>
              </w:rPr>
            </w:pPr>
            <w:r w:rsidRPr="007E7362">
              <w:rPr>
                <w:color w:val="373737"/>
              </w:rPr>
              <w:t>образование)</w:t>
            </w:r>
          </w:p>
        </w:tc>
        <w:tc>
          <w:tcPr>
            <w:tcW w:w="1961" w:type="dxa"/>
            <w:gridSpan w:val="2"/>
          </w:tcPr>
          <w:p w:rsidR="000A685F" w:rsidRPr="007E7362" w:rsidRDefault="000A685F" w:rsidP="00DD2546">
            <w:pPr>
              <w:textAlignment w:val="baseline"/>
              <w:rPr>
                <w:color w:val="373737"/>
              </w:rPr>
            </w:pPr>
            <w:r w:rsidRPr="007E7362">
              <w:rPr>
                <w:color w:val="373737"/>
              </w:rPr>
              <w:t>Всего по ОУ</w:t>
            </w:r>
          </w:p>
        </w:tc>
      </w:tr>
      <w:tr w:rsidR="000A685F" w:rsidRPr="007E7362" w:rsidTr="00DD2546">
        <w:tc>
          <w:tcPr>
            <w:tcW w:w="2672" w:type="dxa"/>
            <w:shd w:val="clear" w:color="auto" w:fill="auto"/>
            <w:tcMar>
              <w:top w:w="120" w:type="dxa"/>
              <w:left w:w="120" w:type="dxa"/>
              <w:bottom w:w="120" w:type="dxa"/>
              <w:right w:w="120" w:type="dxa"/>
            </w:tcMar>
            <w:vAlign w:val="center"/>
          </w:tcPr>
          <w:p w:rsidR="000A685F" w:rsidRPr="007E7362" w:rsidRDefault="000A685F" w:rsidP="00DD2546">
            <w:pPr>
              <w:textAlignment w:val="baseline"/>
              <w:rPr>
                <w:color w:val="373737"/>
              </w:rPr>
            </w:pPr>
            <w:r>
              <w:rPr>
                <w:color w:val="373737"/>
              </w:rPr>
              <w:t>Учебный год</w:t>
            </w:r>
          </w:p>
        </w:tc>
        <w:tc>
          <w:tcPr>
            <w:tcW w:w="992" w:type="dxa"/>
            <w:shd w:val="clear" w:color="auto" w:fill="auto"/>
            <w:tcMar>
              <w:top w:w="120" w:type="dxa"/>
              <w:left w:w="120" w:type="dxa"/>
              <w:bottom w:w="120" w:type="dxa"/>
              <w:right w:w="120" w:type="dxa"/>
            </w:tcMar>
            <w:vAlign w:val="center"/>
          </w:tcPr>
          <w:p w:rsidR="000A685F" w:rsidRPr="007E7362" w:rsidRDefault="000A685F" w:rsidP="00DD2546">
            <w:pPr>
              <w:jc w:val="both"/>
              <w:textAlignment w:val="baseline"/>
              <w:rPr>
                <w:color w:val="373737"/>
              </w:rPr>
            </w:pPr>
            <w:r w:rsidRPr="007E7362">
              <w:rPr>
                <w:color w:val="373737"/>
              </w:rPr>
              <w:t>2013-2014</w:t>
            </w:r>
          </w:p>
        </w:tc>
        <w:tc>
          <w:tcPr>
            <w:tcW w:w="851" w:type="dxa"/>
          </w:tcPr>
          <w:p w:rsidR="000A685F" w:rsidRPr="008A4B05" w:rsidRDefault="000A685F" w:rsidP="00DD2546">
            <w:pPr>
              <w:jc w:val="both"/>
              <w:textAlignment w:val="baseline"/>
              <w:rPr>
                <w:b/>
                <w:color w:val="373737"/>
              </w:rPr>
            </w:pPr>
            <w:r w:rsidRPr="008A4B05">
              <w:rPr>
                <w:b/>
                <w:color w:val="373737"/>
              </w:rPr>
              <w:t>2014-2015</w:t>
            </w:r>
          </w:p>
        </w:tc>
        <w:tc>
          <w:tcPr>
            <w:tcW w:w="992" w:type="dxa"/>
          </w:tcPr>
          <w:p w:rsidR="000A685F" w:rsidRPr="007E7362" w:rsidRDefault="000A685F" w:rsidP="00DD2546">
            <w:pPr>
              <w:jc w:val="both"/>
              <w:textAlignment w:val="baseline"/>
              <w:rPr>
                <w:color w:val="373737"/>
              </w:rPr>
            </w:pPr>
            <w:r w:rsidRPr="007E7362">
              <w:rPr>
                <w:color w:val="373737"/>
              </w:rPr>
              <w:t>2013-2014</w:t>
            </w:r>
          </w:p>
        </w:tc>
        <w:tc>
          <w:tcPr>
            <w:tcW w:w="1004" w:type="dxa"/>
            <w:shd w:val="clear" w:color="auto" w:fill="auto"/>
            <w:tcMar>
              <w:top w:w="120" w:type="dxa"/>
              <w:left w:w="120" w:type="dxa"/>
              <w:bottom w:w="120" w:type="dxa"/>
              <w:right w:w="120" w:type="dxa"/>
            </w:tcMar>
            <w:vAlign w:val="center"/>
          </w:tcPr>
          <w:p w:rsidR="000A685F" w:rsidRPr="008A4B05" w:rsidRDefault="000A685F" w:rsidP="00DD2546">
            <w:pPr>
              <w:jc w:val="both"/>
              <w:textAlignment w:val="baseline"/>
              <w:rPr>
                <w:b/>
                <w:color w:val="373737"/>
              </w:rPr>
            </w:pPr>
            <w:r w:rsidRPr="008A4B05">
              <w:rPr>
                <w:b/>
                <w:color w:val="373737"/>
              </w:rPr>
              <w:t>2014-2015</w:t>
            </w:r>
          </w:p>
        </w:tc>
        <w:tc>
          <w:tcPr>
            <w:tcW w:w="965" w:type="dxa"/>
          </w:tcPr>
          <w:p w:rsidR="000A685F" w:rsidRPr="007E7362" w:rsidRDefault="000A685F" w:rsidP="00DD2546">
            <w:pPr>
              <w:jc w:val="both"/>
              <w:textAlignment w:val="baseline"/>
              <w:rPr>
                <w:color w:val="373737"/>
              </w:rPr>
            </w:pPr>
            <w:r w:rsidRPr="007E7362">
              <w:rPr>
                <w:color w:val="373737"/>
              </w:rPr>
              <w:t>2013-2014</w:t>
            </w:r>
          </w:p>
        </w:tc>
        <w:tc>
          <w:tcPr>
            <w:tcW w:w="1008" w:type="dxa"/>
            <w:shd w:val="clear" w:color="auto" w:fill="auto"/>
            <w:tcMar>
              <w:top w:w="120" w:type="dxa"/>
              <w:left w:w="120" w:type="dxa"/>
              <w:bottom w:w="120" w:type="dxa"/>
              <w:right w:w="120" w:type="dxa"/>
            </w:tcMar>
            <w:vAlign w:val="center"/>
          </w:tcPr>
          <w:p w:rsidR="000A685F" w:rsidRPr="008A4B05" w:rsidRDefault="000A685F" w:rsidP="00DD2546">
            <w:pPr>
              <w:jc w:val="both"/>
              <w:textAlignment w:val="baseline"/>
              <w:rPr>
                <w:b/>
                <w:color w:val="373737"/>
              </w:rPr>
            </w:pPr>
            <w:r w:rsidRPr="008A4B05">
              <w:rPr>
                <w:b/>
                <w:color w:val="373737"/>
              </w:rPr>
              <w:t>2014-2015</w:t>
            </w:r>
          </w:p>
        </w:tc>
        <w:tc>
          <w:tcPr>
            <w:tcW w:w="992" w:type="dxa"/>
          </w:tcPr>
          <w:p w:rsidR="000A685F" w:rsidRPr="007E7362" w:rsidRDefault="000A685F" w:rsidP="00DD2546">
            <w:pPr>
              <w:jc w:val="both"/>
              <w:textAlignment w:val="baseline"/>
              <w:rPr>
                <w:color w:val="373737"/>
              </w:rPr>
            </w:pPr>
            <w:r w:rsidRPr="007E7362">
              <w:rPr>
                <w:color w:val="373737"/>
              </w:rPr>
              <w:t>2013-2014</w:t>
            </w:r>
          </w:p>
        </w:tc>
        <w:tc>
          <w:tcPr>
            <w:tcW w:w="969" w:type="dxa"/>
            <w:shd w:val="clear" w:color="auto" w:fill="auto"/>
            <w:tcMar>
              <w:top w:w="120" w:type="dxa"/>
              <w:left w:w="120" w:type="dxa"/>
              <w:bottom w:w="120" w:type="dxa"/>
              <w:right w:w="120" w:type="dxa"/>
            </w:tcMar>
            <w:vAlign w:val="center"/>
          </w:tcPr>
          <w:p w:rsidR="000A685F" w:rsidRPr="008A4B05" w:rsidRDefault="000A685F" w:rsidP="00DD2546">
            <w:pPr>
              <w:jc w:val="both"/>
              <w:textAlignment w:val="baseline"/>
              <w:rPr>
                <w:b/>
                <w:color w:val="373737"/>
              </w:rPr>
            </w:pPr>
            <w:r w:rsidRPr="008A4B05">
              <w:rPr>
                <w:b/>
                <w:color w:val="373737"/>
              </w:rPr>
              <w:t>2014-2015</w:t>
            </w:r>
          </w:p>
        </w:tc>
      </w:tr>
      <w:tr w:rsidR="000A685F" w:rsidRPr="007E7362" w:rsidTr="00DD2546">
        <w:tc>
          <w:tcPr>
            <w:tcW w:w="2672" w:type="dxa"/>
            <w:shd w:val="clear" w:color="auto" w:fill="auto"/>
            <w:tcMar>
              <w:top w:w="120" w:type="dxa"/>
              <w:left w:w="120" w:type="dxa"/>
              <w:bottom w:w="120" w:type="dxa"/>
              <w:right w:w="120" w:type="dxa"/>
            </w:tcMar>
            <w:vAlign w:val="center"/>
          </w:tcPr>
          <w:p w:rsidR="000A685F" w:rsidRPr="007E7362" w:rsidRDefault="000A685F" w:rsidP="00DD2546">
            <w:pPr>
              <w:textAlignment w:val="baseline"/>
              <w:rPr>
                <w:color w:val="373737"/>
              </w:rPr>
            </w:pPr>
            <w:r w:rsidRPr="007E7362">
              <w:rPr>
                <w:color w:val="373737"/>
              </w:rPr>
              <w:t>Общее кол-во классов</w:t>
            </w:r>
          </w:p>
        </w:tc>
        <w:tc>
          <w:tcPr>
            <w:tcW w:w="992" w:type="dxa"/>
            <w:shd w:val="clear" w:color="auto" w:fill="auto"/>
            <w:tcMar>
              <w:top w:w="120" w:type="dxa"/>
              <w:left w:w="120" w:type="dxa"/>
              <w:bottom w:w="120" w:type="dxa"/>
              <w:right w:w="120" w:type="dxa"/>
            </w:tcMar>
          </w:tcPr>
          <w:p w:rsidR="000A685F" w:rsidRPr="007E7362" w:rsidRDefault="000A685F" w:rsidP="00DD2546">
            <w:pPr>
              <w:textAlignment w:val="baseline"/>
              <w:rPr>
                <w:color w:val="373737"/>
              </w:rPr>
            </w:pPr>
            <w:r>
              <w:rPr>
                <w:color w:val="373737"/>
              </w:rPr>
              <w:t>10</w:t>
            </w:r>
          </w:p>
        </w:tc>
        <w:tc>
          <w:tcPr>
            <w:tcW w:w="851" w:type="dxa"/>
            <w:vAlign w:val="center"/>
          </w:tcPr>
          <w:p w:rsidR="000A685F" w:rsidRPr="008A4B05" w:rsidRDefault="000A685F" w:rsidP="00DD2546">
            <w:pPr>
              <w:textAlignment w:val="baseline"/>
              <w:rPr>
                <w:b/>
                <w:color w:val="373737"/>
              </w:rPr>
            </w:pPr>
            <w:r w:rsidRPr="008A4B05">
              <w:rPr>
                <w:b/>
                <w:color w:val="373737"/>
              </w:rPr>
              <w:t>11</w:t>
            </w:r>
          </w:p>
        </w:tc>
        <w:tc>
          <w:tcPr>
            <w:tcW w:w="992" w:type="dxa"/>
          </w:tcPr>
          <w:p w:rsidR="000A685F" w:rsidRPr="007E7362" w:rsidRDefault="000A685F" w:rsidP="00DD2546">
            <w:pPr>
              <w:textAlignment w:val="baseline"/>
              <w:rPr>
                <w:color w:val="373737"/>
              </w:rPr>
            </w:pPr>
            <w:r>
              <w:rPr>
                <w:color w:val="373737"/>
              </w:rPr>
              <w:t>12</w:t>
            </w:r>
          </w:p>
        </w:tc>
        <w:tc>
          <w:tcPr>
            <w:tcW w:w="1004" w:type="dxa"/>
            <w:shd w:val="clear" w:color="auto" w:fill="auto"/>
            <w:tcMar>
              <w:top w:w="120" w:type="dxa"/>
              <w:left w:w="120" w:type="dxa"/>
              <w:bottom w:w="120" w:type="dxa"/>
              <w:right w:w="120" w:type="dxa"/>
            </w:tcMar>
            <w:vAlign w:val="center"/>
          </w:tcPr>
          <w:p w:rsidR="000A685F" w:rsidRPr="008A4B05" w:rsidRDefault="000A685F" w:rsidP="00DD2546">
            <w:pPr>
              <w:textAlignment w:val="baseline"/>
              <w:rPr>
                <w:b/>
                <w:color w:val="373737"/>
              </w:rPr>
            </w:pPr>
            <w:r w:rsidRPr="008A4B05">
              <w:rPr>
                <w:b/>
                <w:color w:val="373737"/>
              </w:rPr>
              <w:t>11</w:t>
            </w:r>
          </w:p>
        </w:tc>
        <w:tc>
          <w:tcPr>
            <w:tcW w:w="965" w:type="dxa"/>
          </w:tcPr>
          <w:p w:rsidR="000A685F" w:rsidRPr="007E7362" w:rsidRDefault="000A685F" w:rsidP="00DD2546">
            <w:pPr>
              <w:textAlignment w:val="baseline"/>
              <w:rPr>
                <w:color w:val="373737"/>
              </w:rPr>
            </w:pPr>
            <w:r>
              <w:rPr>
                <w:color w:val="373737"/>
              </w:rPr>
              <w:t>3</w:t>
            </w:r>
          </w:p>
        </w:tc>
        <w:tc>
          <w:tcPr>
            <w:tcW w:w="1008" w:type="dxa"/>
            <w:shd w:val="clear" w:color="auto" w:fill="auto"/>
            <w:tcMar>
              <w:top w:w="120" w:type="dxa"/>
              <w:left w:w="120" w:type="dxa"/>
              <w:bottom w:w="120" w:type="dxa"/>
              <w:right w:w="120" w:type="dxa"/>
            </w:tcMar>
            <w:vAlign w:val="center"/>
          </w:tcPr>
          <w:p w:rsidR="000A685F" w:rsidRPr="008A4B05" w:rsidRDefault="000A685F" w:rsidP="00DD2546">
            <w:pPr>
              <w:textAlignment w:val="baseline"/>
              <w:rPr>
                <w:b/>
                <w:color w:val="373737"/>
              </w:rPr>
            </w:pPr>
            <w:r w:rsidRPr="008A4B05">
              <w:rPr>
                <w:b/>
                <w:color w:val="373737"/>
              </w:rPr>
              <w:t>3</w:t>
            </w:r>
          </w:p>
        </w:tc>
        <w:tc>
          <w:tcPr>
            <w:tcW w:w="992" w:type="dxa"/>
          </w:tcPr>
          <w:p w:rsidR="000A685F" w:rsidRPr="007E7362" w:rsidRDefault="000A685F" w:rsidP="00DD2546">
            <w:pPr>
              <w:textAlignment w:val="baseline"/>
              <w:rPr>
                <w:color w:val="373737"/>
              </w:rPr>
            </w:pPr>
            <w:r>
              <w:rPr>
                <w:color w:val="373737"/>
              </w:rPr>
              <w:t>25</w:t>
            </w:r>
          </w:p>
        </w:tc>
        <w:tc>
          <w:tcPr>
            <w:tcW w:w="969" w:type="dxa"/>
            <w:shd w:val="clear" w:color="auto" w:fill="auto"/>
            <w:tcMar>
              <w:top w:w="120" w:type="dxa"/>
              <w:left w:w="120" w:type="dxa"/>
              <w:bottom w:w="120" w:type="dxa"/>
              <w:right w:w="120" w:type="dxa"/>
            </w:tcMar>
            <w:vAlign w:val="center"/>
          </w:tcPr>
          <w:p w:rsidR="000A685F" w:rsidRPr="008A4B05" w:rsidRDefault="000A685F" w:rsidP="00DD2546">
            <w:pPr>
              <w:textAlignment w:val="baseline"/>
              <w:rPr>
                <w:b/>
                <w:color w:val="373737"/>
              </w:rPr>
            </w:pPr>
            <w:r w:rsidRPr="008A4B05">
              <w:rPr>
                <w:b/>
                <w:color w:val="373737"/>
              </w:rPr>
              <w:t>25</w:t>
            </w:r>
          </w:p>
        </w:tc>
      </w:tr>
      <w:tr w:rsidR="000A685F" w:rsidRPr="007E7362" w:rsidTr="00DD2546">
        <w:tc>
          <w:tcPr>
            <w:tcW w:w="2672" w:type="dxa"/>
            <w:shd w:val="clear" w:color="auto" w:fill="auto"/>
            <w:tcMar>
              <w:top w:w="120" w:type="dxa"/>
              <w:left w:w="120" w:type="dxa"/>
              <w:bottom w:w="120" w:type="dxa"/>
              <w:right w:w="120" w:type="dxa"/>
            </w:tcMar>
          </w:tcPr>
          <w:p w:rsidR="000A685F" w:rsidRPr="007E7362" w:rsidRDefault="000A685F" w:rsidP="00DD2546">
            <w:pPr>
              <w:textAlignment w:val="baseline"/>
              <w:rPr>
                <w:color w:val="373737"/>
              </w:rPr>
            </w:pPr>
            <w:r w:rsidRPr="007E7362">
              <w:rPr>
                <w:color w:val="373737"/>
              </w:rPr>
              <w:t>Средняя наполняемость классов</w:t>
            </w:r>
          </w:p>
        </w:tc>
        <w:tc>
          <w:tcPr>
            <w:tcW w:w="992" w:type="dxa"/>
            <w:shd w:val="clear" w:color="auto" w:fill="auto"/>
            <w:tcMar>
              <w:top w:w="120" w:type="dxa"/>
              <w:left w:w="120" w:type="dxa"/>
              <w:bottom w:w="120" w:type="dxa"/>
              <w:right w:w="120" w:type="dxa"/>
            </w:tcMar>
          </w:tcPr>
          <w:p w:rsidR="000A685F" w:rsidRPr="00F47430" w:rsidRDefault="000A685F" w:rsidP="00DD2546">
            <w:pPr>
              <w:textAlignment w:val="baseline"/>
            </w:pPr>
            <w:r w:rsidRPr="00F47430">
              <w:t>21,3</w:t>
            </w:r>
          </w:p>
        </w:tc>
        <w:tc>
          <w:tcPr>
            <w:tcW w:w="851" w:type="dxa"/>
          </w:tcPr>
          <w:p w:rsidR="000A685F" w:rsidRPr="00F47430" w:rsidRDefault="000A685F" w:rsidP="00DD2546">
            <w:pPr>
              <w:textAlignment w:val="baseline"/>
              <w:rPr>
                <w:b/>
              </w:rPr>
            </w:pPr>
            <w:r w:rsidRPr="00F47430">
              <w:rPr>
                <w:b/>
              </w:rPr>
              <w:t> 21,6</w:t>
            </w:r>
          </w:p>
        </w:tc>
        <w:tc>
          <w:tcPr>
            <w:tcW w:w="992" w:type="dxa"/>
          </w:tcPr>
          <w:p w:rsidR="000A685F" w:rsidRPr="00F47430" w:rsidRDefault="000A685F" w:rsidP="00DD2546">
            <w:pPr>
              <w:textAlignment w:val="baseline"/>
            </w:pPr>
            <w:r w:rsidRPr="00F47430">
              <w:t>22,5</w:t>
            </w:r>
          </w:p>
        </w:tc>
        <w:tc>
          <w:tcPr>
            <w:tcW w:w="1004" w:type="dxa"/>
            <w:shd w:val="clear" w:color="auto" w:fill="auto"/>
            <w:tcMar>
              <w:top w:w="120" w:type="dxa"/>
              <w:left w:w="120" w:type="dxa"/>
              <w:bottom w:w="120" w:type="dxa"/>
              <w:right w:w="120" w:type="dxa"/>
            </w:tcMar>
          </w:tcPr>
          <w:p w:rsidR="000A685F" w:rsidRPr="00F47430" w:rsidRDefault="000A685F" w:rsidP="00DD2546">
            <w:pPr>
              <w:textAlignment w:val="baseline"/>
              <w:rPr>
                <w:b/>
              </w:rPr>
            </w:pPr>
            <w:r w:rsidRPr="00F47430">
              <w:rPr>
                <w:b/>
              </w:rPr>
              <w:t> 23,5</w:t>
            </w:r>
          </w:p>
        </w:tc>
        <w:tc>
          <w:tcPr>
            <w:tcW w:w="965" w:type="dxa"/>
          </w:tcPr>
          <w:p w:rsidR="000A685F" w:rsidRPr="00F47430" w:rsidRDefault="000A685F" w:rsidP="00DD2546">
            <w:pPr>
              <w:textAlignment w:val="baseline"/>
            </w:pPr>
            <w:r w:rsidRPr="00F47430">
              <w:t>19</w:t>
            </w:r>
          </w:p>
        </w:tc>
        <w:tc>
          <w:tcPr>
            <w:tcW w:w="1008" w:type="dxa"/>
            <w:shd w:val="clear" w:color="auto" w:fill="auto"/>
            <w:tcMar>
              <w:top w:w="120" w:type="dxa"/>
              <w:left w:w="120" w:type="dxa"/>
              <w:bottom w:w="120" w:type="dxa"/>
              <w:right w:w="120" w:type="dxa"/>
            </w:tcMar>
          </w:tcPr>
          <w:p w:rsidR="000A685F" w:rsidRPr="00F47430" w:rsidRDefault="000A685F" w:rsidP="00DD2546">
            <w:pPr>
              <w:textAlignment w:val="baseline"/>
              <w:rPr>
                <w:b/>
              </w:rPr>
            </w:pPr>
            <w:r w:rsidRPr="00F47430">
              <w:rPr>
                <w:b/>
              </w:rPr>
              <w:t> 18,7</w:t>
            </w:r>
          </w:p>
        </w:tc>
        <w:tc>
          <w:tcPr>
            <w:tcW w:w="992" w:type="dxa"/>
          </w:tcPr>
          <w:p w:rsidR="000A685F" w:rsidRPr="00F47430" w:rsidRDefault="000A685F" w:rsidP="00DD2546">
            <w:pPr>
              <w:textAlignment w:val="baseline"/>
            </w:pPr>
            <w:r w:rsidRPr="00F47430">
              <w:t>21,6</w:t>
            </w:r>
          </w:p>
        </w:tc>
        <w:tc>
          <w:tcPr>
            <w:tcW w:w="969" w:type="dxa"/>
            <w:shd w:val="clear" w:color="auto" w:fill="auto"/>
            <w:tcMar>
              <w:top w:w="120" w:type="dxa"/>
              <w:left w:w="120" w:type="dxa"/>
              <w:bottom w:w="120" w:type="dxa"/>
              <w:right w:w="120" w:type="dxa"/>
            </w:tcMar>
          </w:tcPr>
          <w:p w:rsidR="000A685F" w:rsidRPr="00F47430" w:rsidRDefault="000A685F" w:rsidP="00DD2546">
            <w:pPr>
              <w:textAlignment w:val="baseline"/>
              <w:rPr>
                <w:b/>
              </w:rPr>
            </w:pPr>
            <w:r w:rsidRPr="00F47430">
              <w:rPr>
                <w:b/>
              </w:rPr>
              <w:t> 22,08</w:t>
            </w:r>
          </w:p>
        </w:tc>
      </w:tr>
    </w:tbl>
    <w:p w:rsidR="000A685F" w:rsidRDefault="000A685F" w:rsidP="000A685F">
      <w:pPr>
        <w:ind w:firstLine="709"/>
        <w:jc w:val="both"/>
        <w:rPr>
          <w:b/>
          <w:i/>
          <w:color w:val="FF0000"/>
          <w:u w:val="single"/>
        </w:rPr>
      </w:pPr>
    </w:p>
    <w:p w:rsidR="000A685F" w:rsidRPr="00A707E5" w:rsidRDefault="000A685F" w:rsidP="000A685F">
      <w:pPr>
        <w:shd w:val="clear" w:color="auto" w:fill="FFFFFF"/>
        <w:spacing w:after="240" w:line="312" w:lineRule="atLeast"/>
        <w:textAlignment w:val="baseline"/>
        <w:rPr>
          <w:b/>
          <w:i/>
          <w:u w:val="single"/>
        </w:rPr>
      </w:pPr>
      <w:r w:rsidRPr="00A707E5">
        <w:rPr>
          <w:b/>
          <w:i/>
          <w:u w:val="single"/>
        </w:rPr>
        <w:t xml:space="preserve">Пути решения проблемы сохранения и увеличения численности учащихся: </w:t>
      </w:r>
    </w:p>
    <w:p w:rsidR="000A685F" w:rsidRPr="00A707E5" w:rsidRDefault="000A685F" w:rsidP="000A685F">
      <w:pPr>
        <w:ind w:firstLine="709"/>
        <w:jc w:val="both"/>
      </w:pPr>
      <w:r w:rsidRPr="00A707E5">
        <w:t>Привлечение учащихся в 1 классы за счет расширения образовательных услуг по выбору, повышение комфортности образовательной среды, создание благоприятного психологического, эмоционального микроклимата.</w:t>
      </w:r>
    </w:p>
    <w:p w:rsidR="000A685F" w:rsidRPr="00A707E5" w:rsidRDefault="000A685F" w:rsidP="000A685F">
      <w:pPr>
        <w:ind w:firstLine="708"/>
        <w:jc w:val="both"/>
      </w:pPr>
      <w:r w:rsidRPr="00A707E5">
        <w:t>В сравнении с предыдущим годом уменьшилось количество несовершеннолетних, находящихся под опекой. Наблюдается общая тенденция увеличения числа многодетных, неполных, остается довольно высоким число неблагополучных  семей, положение семей не стабилизируется, многим семьям требуется помощь государства. (См</w:t>
      </w:r>
      <w:proofErr w:type="gramStart"/>
      <w:r w:rsidRPr="00A707E5">
        <w:t xml:space="preserve"> .</w:t>
      </w:r>
      <w:proofErr w:type="gramEnd"/>
      <w:r w:rsidRPr="00A707E5">
        <w:t>Приложение 2.</w:t>
      </w:r>
      <w:r>
        <w:t>2</w:t>
      </w:r>
      <w:r w:rsidRPr="00A707E5">
        <w:t>)</w:t>
      </w:r>
    </w:p>
    <w:p w:rsidR="000A685F" w:rsidRPr="00A707E5" w:rsidRDefault="000A685F" w:rsidP="000A685F">
      <w:pPr>
        <w:ind w:firstLine="709"/>
        <w:jc w:val="both"/>
      </w:pPr>
      <w:r w:rsidRPr="00A707E5">
        <w:t>Прием и зачисление в школу, классы производится в соответствии с Уставом школы и локальным актом. Учащимся предоставляется выбор направленности образования (класс, направленность обучения, индивидуальный образовательный маршрут).</w:t>
      </w:r>
    </w:p>
    <w:p w:rsidR="000A685F" w:rsidRPr="006303EE" w:rsidRDefault="000A685F" w:rsidP="000A685F">
      <w:pPr>
        <w:ind w:firstLine="709"/>
        <w:jc w:val="both"/>
      </w:pPr>
      <w:r w:rsidRPr="006303EE">
        <w:t>Школа  работает в одну смену, в режиме 6-дневной учебной недели учатся 5 - 11-е, в режиме 5-дневной рабочей недели – 1-4-е классы. Длительность уроков в 1 - 11-х классах – 45 мин. Продолжительность перемен – 10-20 мин. 1-4-е классы учатся по ФГОС НОО, 5-7-е классы учились по ФГОС ООО.</w:t>
      </w:r>
    </w:p>
    <w:p w:rsidR="000A685F" w:rsidRPr="006303EE" w:rsidRDefault="000A685F" w:rsidP="000A685F">
      <w:pPr>
        <w:ind w:firstLine="709"/>
        <w:jc w:val="both"/>
        <w:rPr>
          <w:u w:val="single"/>
        </w:rPr>
      </w:pPr>
      <w:r w:rsidRPr="006303EE">
        <w:t>Результаты психолого-социологических исследований, проведенных среди учащихся школы и родителей, обобщены и представлены в социальном портрете, в данных, образованию родителей и месту их работы.</w:t>
      </w:r>
    </w:p>
    <w:p w:rsidR="000A685F" w:rsidRPr="009E33CC" w:rsidRDefault="000A685F" w:rsidP="000A685F">
      <w:r w:rsidRPr="009E33CC">
        <w:t xml:space="preserve">                       </w:t>
      </w:r>
      <w:r w:rsidRPr="009E33CC">
        <w:rPr>
          <w:b/>
        </w:rPr>
        <w:t>Социальный портрет школы (на 01.09.2014 г.)</w:t>
      </w:r>
    </w:p>
    <w:p w:rsidR="000A685F" w:rsidRPr="009E33CC" w:rsidRDefault="000A685F" w:rsidP="000A685F">
      <w:pPr>
        <w:jc w:val="cente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4"/>
        <w:gridCol w:w="1374"/>
        <w:gridCol w:w="1578"/>
        <w:gridCol w:w="1261"/>
        <w:gridCol w:w="1225"/>
        <w:gridCol w:w="1261"/>
        <w:gridCol w:w="1503"/>
      </w:tblGrid>
      <w:tr w:rsidR="000A685F" w:rsidRPr="009E33CC" w:rsidTr="00DD2546">
        <w:tc>
          <w:tcPr>
            <w:tcW w:w="1091" w:type="dxa"/>
          </w:tcPr>
          <w:p w:rsidR="000A685F" w:rsidRPr="009E33CC" w:rsidRDefault="000A685F" w:rsidP="00DD2546">
            <w:pPr>
              <w:jc w:val="center"/>
            </w:pPr>
            <w:r w:rsidRPr="009E33CC">
              <w:t xml:space="preserve">Семьи, не подверженные </w:t>
            </w:r>
            <w:r w:rsidRPr="009E33CC">
              <w:lastRenderedPageBreak/>
              <w:t>социальному риску</w:t>
            </w:r>
          </w:p>
        </w:tc>
        <w:tc>
          <w:tcPr>
            <w:tcW w:w="1470" w:type="dxa"/>
          </w:tcPr>
          <w:p w:rsidR="000A685F" w:rsidRPr="009E33CC" w:rsidRDefault="000A685F" w:rsidP="00DD2546">
            <w:pPr>
              <w:jc w:val="center"/>
            </w:pPr>
            <w:r w:rsidRPr="009E33CC">
              <w:lastRenderedPageBreak/>
              <w:t xml:space="preserve">Опекаемые </w:t>
            </w:r>
          </w:p>
        </w:tc>
        <w:tc>
          <w:tcPr>
            <w:tcW w:w="1659" w:type="dxa"/>
          </w:tcPr>
          <w:p w:rsidR="000A685F" w:rsidRPr="009E33CC" w:rsidRDefault="000A685F" w:rsidP="00DD2546">
            <w:pPr>
              <w:jc w:val="center"/>
            </w:pPr>
            <w:r w:rsidRPr="009E33CC">
              <w:t xml:space="preserve">Учащиеся из многодетных </w:t>
            </w:r>
            <w:r w:rsidRPr="009E33CC">
              <w:lastRenderedPageBreak/>
              <w:t>семей</w:t>
            </w:r>
          </w:p>
        </w:tc>
        <w:tc>
          <w:tcPr>
            <w:tcW w:w="1335" w:type="dxa"/>
          </w:tcPr>
          <w:p w:rsidR="000A685F" w:rsidRPr="009E33CC" w:rsidRDefault="000A685F" w:rsidP="00DD2546">
            <w:pPr>
              <w:jc w:val="center"/>
            </w:pPr>
            <w:proofErr w:type="gramStart"/>
            <w:r w:rsidRPr="009E33CC">
              <w:lastRenderedPageBreak/>
              <w:t>Неполные</w:t>
            </w:r>
            <w:proofErr w:type="gramEnd"/>
            <w:r w:rsidRPr="009E33CC">
              <w:t xml:space="preserve"> (в </w:t>
            </w:r>
            <w:r w:rsidRPr="009E33CC">
              <w:lastRenderedPageBreak/>
              <w:t>разводе)</w:t>
            </w:r>
          </w:p>
        </w:tc>
        <w:tc>
          <w:tcPr>
            <w:tcW w:w="1324" w:type="dxa"/>
          </w:tcPr>
          <w:p w:rsidR="000A685F" w:rsidRPr="009E33CC" w:rsidRDefault="000A685F" w:rsidP="00DD2546">
            <w:pPr>
              <w:jc w:val="center"/>
            </w:pPr>
            <w:r w:rsidRPr="009E33CC">
              <w:lastRenderedPageBreak/>
              <w:t>Дети-инвалиды</w:t>
            </w:r>
          </w:p>
        </w:tc>
        <w:tc>
          <w:tcPr>
            <w:tcW w:w="1404" w:type="dxa"/>
          </w:tcPr>
          <w:p w:rsidR="000A685F" w:rsidRPr="009E33CC" w:rsidRDefault="000A685F" w:rsidP="00DD2546">
            <w:pPr>
              <w:jc w:val="center"/>
            </w:pPr>
            <w:r w:rsidRPr="009E33CC">
              <w:t>Матери-одиночки,</w:t>
            </w:r>
          </w:p>
          <w:p w:rsidR="000A685F" w:rsidRPr="009E33CC" w:rsidRDefault="000A685F" w:rsidP="00DD2546">
            <w:pPr>
              <w:jc w:val="center"/>
            </w:pPr>
            <w:r w:rsidRPr="009E33CC">
              <w:lastRenderedPageBreak/>
              <w:t>отцы</w:t>
            </w:r>
          </w:p>
        </w:tc>
        <w:tc>
          <w:tcPr>
            <w:tcW w:w="1641" w:type="dxa"/>
          </w:tcPr>
          <w:p w:rsidR="000A685F" w:rsidRPr="009E33CC" w:rsidRDefault="000A685F" w:rsidP="00DD2546">
            <w:pPr>
              <w:jc w:val="center"/>
            </w:pPr>
            <w:r w:rsidRPr="009E33CC">
              <w:lastRenderedPageBreak/>
              <w:t xml:space="preserve">Семьи социального </w:t>
            </w:r>
            <w:r w:rsidRPr="009E33CC">
              <w:lastRenderedPageBreak/>
              <w:t>риска</w:t>
            </w:r>
          </w:p>
        </w:tc>
      </w:tr>
      <w:tr w:rsidR="000A685F" w:rsidRPr="009E33CC" w:rsidTr="00DD2546">
        <w:tc>
          <w:tcPr>
            <w:tcW w:w="1091" w:type="dxa"/>
          </w:tcPr>
          <w:p w:rsidR="000A685F" w:rsidRPr="009E33CC" w:rsidRDefault="000A685F" w:rsidP="00DD2546">
            <w:pPr>
              <w:jc w:val="center"/>
            </w:pPr>
            <w:r w:rsidRPr="009E33CC">
              <w:lastRenderedPageBreak/>
              <w:t>308</w:t>
            </w:r>
          </w:p>
        </w:tc>
        <w:tc>
          <w:tcPr>
            <w:tcW w:w="1470" w:type="dxa"/>
          </w:tcPr>
          <w:p w:rsidR="000A685F" w:rsidRPr="009E33CC" w:rsidRDefault="000A685F" w:rsidP="00DD2546">
            <w:pPr>
              <w:jc w:val="center"/>
            </w:pPr>
            <w:r w:rsidRPr="009E33CC">
              <w:t>9</w:t>
            </w:r>
          </w:p>
        </w:tc>
        <w:tc>
          <w:tcPr>
            <w:tcW w:w="1659" w:type="dxa"/>
          </w:tcPr>
          <w:p w:rsidR="000A685F" w:rsidRPr="009E33CC" w:rsidRDefault="000A685F" w:rsidP="00DD2546">
            <w:pPr>
              <w:jc w:val="center"/>
            </w:pPr>
            <w:r w:rsidRPr="009E33CC">
              <w:t>71</w:t>
            </w:r>
          </w:p>
        </w:tc>
        <w:tc>
          <w:tcPr>
            <w:tcW w:w="1335" w:type="dxa"/>
          </w:tcPr>
          <w:p w:rsidR="000A685F" w:rsidRPr="009E33CC" w:rsidRDefault="000A685F" w:rsidP="00DD2546">
            <w:pPr>
              <w:jc w:val="center"/>
            </w:pPr>
            <w:r w:rsidRPr="009E33CC">
              <w:t>112</w:t>
            </w:r>
          </w:p>
        </w:tc>
        <w:tc>
          <w:tcPr>
            <w:tcW w:w="1324" w:type="dxa"/>
          </w:tcPr>
          <w:p w:rsidR="000A685F" w:rsidRPr="009E33CC" w:rsidRDefault="000A685F" w:rsidP="00DD2546">
            <w:pPr>
              <w:jc w:val="center"/>
            </w:pPr>
            <w:r w:rsidRPr="009E33CC">
              <w:t xml:space="preserve">4 </w:t>
            </w:r>
          </w:p>
          <w:p w:rsidR="000A685F" w:rsidRPr="009E33CC" w:rsidRDefault="000A685F" w:rsidP="00DD2546">
            <w:pPr>
              <w:jc w:val="center"/>
            </w:pPr>
          </w:p>
        </w:tc>
        <w:tc>
          <w:tcPr>
            <w:tcW w:w="1404" w:type="dxa"/>
          </w:tcPr>
          <w:p w:rsidR="000A685F" w:rsidRPr="009E33CC" w:rsidRDefault="000A685F" w:rsidP="00DD2546">
            <w:pPr>
              <w:jc w:val="center"/>
            </w:pPr>
            <w:r w:rsidRPr="009E33CC">
              <w:t>31</w:t>
            </w:r>
          </w:p>
        </w:tc>
        <w:tc>
          <w:tcPr>
            <w:tcW w:w="1641" w:type="dxa"/>
          </w:tcPr>
          <w:p w:rsidR="000A685F" w:rsidRPr="009E33CC" w:rsidRDefault="000A685F" w:rsidP="00DD2546">
            <w:pPr>
              <w:jc w:val="center"/>
            </w:pPr>
            <w:r w:rsidRPr="009E33CC">
              <w:t>17</w:t>
            </w:r>
          </w:p>
        </w:tc>
      </w:tr>
    </w:tbl>
    <w:p w:rsidR="000A685F" w:rsidRDefault="000A685F" w:rsidP="000A685F">
      <w:pPr>
        <w:ind w:firstLine="709"/>
        <w:jc w:val="both"/>
        <w:rPr>
          <w:b/>
          <w:i/>
          <w:color w:val="FF0000"/>
          <w:u w:val="single"/>
        </w:rPr>
      </w:pPr>
    </w:p>
    <w:p w:rsidR="000A685F" w:rsidRDefault="000A685F" w:rsidP="000A685F">
      <w:pPr>
        <w:ind w:firstLine="709"/>
        <w:jc w:val="both"/>
        <w:rPr>
          <w:b/>
          <w:i/>
          <w:color w:val="FF0000"/>
          <w:u w:val="single"/>
        </w:rPr>
      </w:pPr>
    </w:p>
    <w:p w:rsidR="000A685F" w:rsidRPr="005471CC" w:rsidRDefault="000A685F" w:rsidP="000A685F">
      <w:pPr>
        <w:ind w:firstLine="709"/>
        <w:jc w:val="both"/>
        <w:rPr>
          <w:b/>
          <w:i/>
          <w:color w:val="FF0000"/>
        </w:rPr>
      </w:pPr>
      <w:r>
        <w:rPr>
          <w:b/>
          <w:i/>
          <w:noProof/>
          <w:color w:val="FF0000"/>
        </w:rPr>
        <w:drawing>
          <wp:inline distT="0" distB="0" distL="0" distR="0">
            <wp:extent cx="5600700" cy="2171700"/>
            <wp:effectExtent l="0" t="0" r="0" b="0"/>
            <wp:docPr id="2"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A685F" w:rsidRDefault="000A685F" w:rsidP="000A685F">
      <w:pPr>
        <w:ind w:firstLine="709"/>
        <w:jc w:val="both"/>
        <w:rPr>
          <w:b/>
          <w:i/>
          <w:color w:val="FF0000"/>
          <w:u w:val="single"/>
        </w:rPr>
      </w:pPr>
    </w:p>
    <w:p w:rsidR="000A685F" w:rsidRPr="009837FA" w:rsidRDefault="000A685F" w:rsidP="000A685F">
      <w:pPr>
        <w:jc w:val="both"/>
        <w:rPr>
          <w:sz w:val="28"/>
          <w:szCs w:val="28"/>
        </w:rPr>
      </w:pPr>
      <w:r w:rsidRPr="009E33CC">
        <w:t>Составлена</w:t>
      </w:r>
      <w:r w:rsidRPr="009E33CC">
        <w:rPr>
          <w:b/>
        </w:rPr>
        <w:t xml:space="preserve"> социально-демографическая карта</w:t>
      </w:r>
      <w:r w:rsidRPr="009E33CC">
        <w:t xml:space="preserve"> семей учащихся</w:t>
      </w:r>
      <w:r w:rsidRPr="009837FA">
        <w:rPr>
          <w:sz w:val="28"/>
          <w:szCs w:val="28"/>
        </w:rPr>
        <w:t>:</w:t>
      </w:r>
    </w:p>
    <w:p w:rsidR="000A685F" w:rsidRDefault="000A685F" w:rsidP="000A685F">
      <w:pPr>
        <w:tabs>
          <w:tab w:val="left" w:pos="1380"/>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25"/>
        <w:gridCol w:w="1262"/>
        <w:gridCol w:w="1253"/>
        <w:gridCol w:w="1304"/>
        <w:gridCol w:w="1263"/>
        <w:gridCol w:w="1526"/>
      </w:tblGrid>
      <w:tr w:rsidR="000A685F" w:rsidTr="00DD2546">
        <w:trPr>
          <w:trHeight w:val="557"/>
        </w:trPr>
        <w:tc>
          <w:tcPr>
            <w:tcW w:w="1526" w:type="dxa"/>
            <w:vMerge w:val="restart"/>
            <w:shd w:val="clear" w:color="auto" w:fill="auto"/>
          </w:tcPr>
          <w:p w:rsidR="000A685F" w:rsidRPr="00442525" w:rsidRDefault="000A685F" w:rsidP="00DD2546">
            <w:pPr>
              <w:jc w:val="center"/>
              <w:rPr>
                <w:b/>
              </w:rPr>
            </w:pPr>
          </w:p>
          <w:p w:rsidR="000A685F" w:rsidRPr="00442525" w:rsidRDefault="000A685F" w:rsidP="00DD2546">
            <w:pPr>
              <w:jc w:val="center"/>
              <w:rPr>
                <w:b/>
              </w:rPr>
            </w:pPr>
          </w:p>
        </w:tc>
        <w:tc>
          <w:tcPr>
            <w:tcW w:w="8647" w:type="dxa"/>
            <w:gridSpan w:val="6"/>
            <w:shd w:val="clear" w:color="auto" w:fill="auto"/>
          </w:tcPr>
          <w:p w:rsidR="000A685F" w:rsidRPr="00442525" w:rsidRDefault="000A685F" w:rsidP="00DD2546">
            <w:pPr>
              <w:jc w:val="center"/>
              <w:rPr>
                <w:b/>
              </w:rPr>
            </w:pPr>
          </w:p>
          <w:p w:rsidR="000A685F" w:rsidRPr="00442525" w:rsidRDefault="000A685F" w:rsidP="00DD2546">
            <w:pPr>
              <w:jc w:val="center"/>
              <w:rPr>
                <w:b/>
              </w:rPr>
            </w:pPr>
            <w:r w:rsidRPr="00442525">
              <w:rPr>
                <w:b/>
              </w:rPr>
              <w:t>Родители</w:t>
            </w:r>
          </w:p>
        </w:tc>
      </w:tr>
      <w:tr w:rsidR="000A685F" w:rsidTr="00DD2546">
        <w:trPr>
          <w:trHeight w:val="557"/>
        </w:trPr>
        <w:tc>
          <w:tcPr>
            <w:tcW w:w="1526" w:type="dxa"/>
            <w:vMerge/>
            <w:shd w:val="clear" w:color="auto" w:fill="auto"/>
          </w:tcPr>
          <w:p w:rsidR="000A685F" w:rsidRPr="00442525" w:rsidRDefault="000A685F" w:rsidP="00DD2546">
            <w:pPr>
              <w:jc w:val="center"/>
              <w:rPr>
                <w:b/>
              </w:rPr>
            </w:pPr>
          </w:p>
        </w:tc>
        <w:tc>
          <w:tcPr>
            <w:tcW w:w="1525" w:type="dxa"/>
            <w:shd w:val="clear" w:color="auto" w:fill="auto"/>
          </w:tcPr>
          <w:p w:rsidR="000A685F" w:rsidRPr="00442525" w:rsidRDefault="000A685F" w:rsidP="00DD2546">
            <w:pPr>
              <w:rPr>
                <w:b/>
              </w:rPr>
            </w:pPr>
            <w:r>
              <w:t>Безработные</w:t>
            </w:r>
          </w:p>
        </w:tc>
        <w:tc>
          <w:tcPr>
            <w:tcW w:w="1367" w:type="dxa"/>
            <w:shd w:val="clear" w:color="auto" w:fill="auto"/>
          </w:tcPr>
          <w:p w:rsidR="000A685F" w:rsidRDefault="000A685F" w:rsidP="00DD2546">
            <w:pPr>
              <w:jc w:val="both"/>
            </w:pPr>
            <w:r>
              <w:t>Служа -</w:t>
            </w:r>
          </w:p>
          <w:p w:rsidR="000A685F" w:rsidRPr="00442525" w:rsidRDefault="000A685F" w:rsidP="00DD2546">
            <w:pPr>
              <w:jc w:val="center"/>
              <w:rPr>
                <w:b/>
              </w:rPr>
            </w:pPr>
            <w:proofErr w:type="spellStart"/>
            <w:r>
              <w:t>щие</w:t>
            </w:r>
            <w:proofErr w:type="spellEnd"/>
          </w:p>
        </w:tc>
        <w:tc>
          <w:tcPr>
            <w:tcW w:w="1367" w:type="dxa"/>
            <w:shd w:val="clear" w:color="auto" w:fill="auto"/>
          </w:tcPr>
          <w:p w:rsidR="000A685F" w:rsidRPr="00442525" w:rsidRDefault="000A685F" w:rsidP="00DD2546">
            <w:pPr>
              <w:jc w:val="center"/>
              <w:rPr>
                <w:b/>
              </w:rPr>
            </w:pPr>
            <w:r>
              <w:t>Рабочие</w:t>
            </w:r>
          </w:p>
        </w:tc>
        <w:tc>
          <w:tcPr>
            <w:tcW w:w="1367" w:type="dxa"/>
            <w:shd w:val="clear" w:color="auto" w:fill="auto"/>
          </w:tcPr>
          <w:p w:rsidR="000A685F" w:rsidRDefault="000A685F" w:rsidP="00DD2546">
            <w:pPr>
              <w:jc w:val="both"/>
            </w:pPr>
            <w:proofErr w:type="spellStart"/>
            <w:r>
              <w:t>Предпри</w:t>
            </w:r>
            <w:proofErr w:type="spellEnd"/>
            <w:r>
              <w:t>-</w:t>
            </w:r>
          </w:p>
          <w:p w:rsidR="000A685F" w:rsidRPr="00442525" w:rsidRDefault="000A685F" w:rsidP="00DD2546">
            <w:pPr>
              <w:jc w:val="center"/>
              <w:rPr>
                <w:b/>
              </w:rPr>
            </w:pPr>
            <w:proofErr w:type="spellStart"/>
            <w:r>
              <w:t>ниматели</w:t>
            </w:r>
            <w:proofErr w:type="spellEnd"/>
          </w:p>
        </w:tc>
        <w:tc>
          <w:tcPr>
            <w:tcW w:w="1368" w:type="dxa"/>
            <w:shd w:val="clear" w:color="auto" w:fill="auto"/>
          </w:tcPr>
          <w:p w:rsidR="000A685F" w:rsidRPr="00442525" w:rsidRDefault="000A685F" w:rsidP="00DD2546">
            <w:pPr>
              <w:jc w:val="center"/>
              <w:rPr>
                <w:b/>
              </w:rPr>
            </w:pPr>
            <w:proofErr w:type="gramStart"/>
            <w:r>
              <w:t>Времен-но</w:t>
            </w:r>
            <w:proofErr w:type="gramEnd"/>
            <w:r>
              <w:t xml:space="preserve"> не работа-</w:t>
            </w:r>
            <w:proofErr w:type="spellStart"/>
            <w:r>
              <w:t>ющие</w:t>
            </w:r>
            <w:proofErr w:type="spellEnd"/>
          </w:p>
        </w:tc>
        <w:tc>
          <w:tcPr>
            <w:tcW w:w="1653" w:type="dxa"/>
            <w:shd w:val="clear" w:color="auto" w:fill="auto"/>
          </w:tcPr>
          <w:p w:rsidR="000A685F" w:rsidRDefault="000A685F" w:rsidP="00DD2546">
            <w:pPr>
              <w:jc w:val="both"/>
            </w:pPr>
            <w:r>
              <w:t>Работники сферы обслужи-</w:t>
            </w:r>
          </w:p>
          <w:p w:rsidR="000A685F" w:rsidRPr="00442525" w:rsidRDefault="000A685F" w:rsidP="00DD2546">
            <w:pPr>
              <w:jc w:val="center"/>
              <w:rPr>
                <w:b/>
              </w:rPr>
            </w:pPr>
            <w:proofErr w:type="spellStart"/>
            <w:r>
              <w:t>вания</w:t>
            </w:r>
            <w:proofErr w:type="spellEnd"/>
          </w:p>
        </w:tc>
      </w:tr>
      <w:tr w:rsidR="000A685F" w:rsidRPr="005D55F1" w:rsidTr="00DD2546">
        <w:trPr>
          <w:trHeight w:val="354"/>
        </w:trPr>
        <w:tc>
          <w:tcPr>
            <w:tcW w:w="1526" w:type="dxa"/>
            <w:shd w:val="clear" w:color="auto" w:fill="auto"/>
          </w:tcPr>
          <w:p w:rsidR="000A685F" w:rsidRPr="005D55F1" w:rsidRDefault="000A685F" w:rsidP="00DD2546">
            <w:pPr>
              <w:jc w:val="center"/>
            </w:pPr>
            <w:r>
              <w:t>Итого -2015</w:t>
            </w:r>
          </w:p>
        </w:tc>
        <w:tc>
          <w:tcPr>
            <w:tcW w:w="1525" w:type="dxa"/>
            <w:shd w:val="clear" w:color="auto" w:fill="auto"/>
          </w:tcPr>
          <w:p w:rsidR="000A685F" w:rsidRPr="005D55F1" w:rsidRDefault="000A685F" w:rsidP="00DD2546">
            <w:pPr>
              <w:jc w:val="center"/>
            </w:pPr>
            <w:r>
              <w:t>5</w:t>
            </w:r>
          </w:p>
        </w:tc>
        <w:tc>
          <w:tcPr>
            <w:tcW w:w="1367" w:type="dxa"/>
            <w:shd w:val="clear" w:color="auto" w:fill="auto"/>
          </w:tcPr>
          <w:p w:rsidR="000A685F" w:rsidRPr="005D55F1" w:rsidRDefault="000A685F" w:rsidP="00DD2546">
            <w:pPr>
              <w:jc w:val="center"/>
            </w:pPr>
            <w:r>
              <w:t>235</w:t>
            </w:r>
          </w:p>
        </w:tc>
        <w:tc>
          <w:tcPr>
            <w:tcW w:w="1367" w:type="dxa"/>
            <w:shd w:val="clear" w:color="auto" w:fill="auto"/>
          </w:tcPr>
          <w:p w:rsidR="000A685F" w:rsidRPr="005D55F1" w:rsidRDefault="000A685F" w:rsidP="00DD2546">
            <w:pPr>
              <w:jc w:val="center"/>
            </w:pPr>
            <w:r>
              <w:t>200</w:t>
            </w:r>
          </w:p>
        </w:tc>
        <w:tc>
          <w:tcPr>
            <w:tcW w:w="1367" w:type="dxa"/>
            <w:shd w:val="clear" w:color="auto" w:fill="auto"/>
          </w:tcPr>
          <w:p w:rsidR="000A685F" w:rsidRPr="005D55F1" w:rsidRDefault="000A685F" w:rsidP="00DD2546">
            <w:pPr>
              <w:jc w:val="center"/>
            </w:pPr>
            <w:r>
              <w:t>87</w:t>
            </w:r>
          </w:p>
        </w:tc>
        <w:tc>
          <w:tcPr>
            <w:tcW w:w="1368" w:type="dxa"/>
            <w:shd w:val="clear" w:color="auto" w:fill="auto"/>
          </w:tcPr>
          <w:p w:rsidR="000A685F" w:rsidRPr="005D55F1" w:rsidRDefault="000A685F" w:rsidP="00DD2546">
            <w:pPr>
              <w:jc w:val="center"/>
            </w:pPr>
            <w:r>
              <w:t>182</w:t>
            </w:r>
          </w:p>
        </w:tc>
        <w:tc>
          <w:tcPr>
            <w:tcW w:w="1653" w:type="dxa"/>
            <w:shd w:val="clear" w:color="auto" w:fill="auto"/>
          </w:tcPr>
          <w:p w:rsidR="000A685F" w:rsidRPr="005D55F1" w:rsidRDefault="000A685F" w:rsidP="00DD2546">
            <w:pPr>
              <w:jc w:val="center"/>
            </w:pPr>
            <w:r>
              <w:t>89</w:t>
            </w:r>
          </w:p>
        </w:tc>
      </w:tr>
      <w:tr w:rsidR="000A685F" w:rsidRPr="005D55F1" w:rsidTr="00DD2546">
        <w:trPr>
          <w:trHeight w:val="357"/>
        </w:trPr>
        <w:tc>
          <w:tcPr>
            <w:tcW w:w="1526" w:type="dxa"/>
            <w:shd w:val="clear" w:color="auto" w:fill="auto"/>
          </w:tcPr>
          <w:p w:rsidR="000A685F" w:rsidRPr="005D55F1" w:rsidRDefault="000A685F" w:rsidP="00DD2546">
            <w:r>
              <w:t>Итого-2014г</w:t>
            </w:r>
          </w:p>
        </w:tc>
        <w:tc>
          <w:tcPr>
            <w:tcW w:w="1525" w:type="dxa"/>
            <w:shd w:val="clear" w:color="auto" w:fill="auto"/>
          </w:tcPr>
          <w:p w:rsidR="000A685F" w:rsidRDefault="000A685F" w:rsidP="00DD2546">
            <w:pPr>
              <w:jc w:val="center"/>
            </w:pPr>
            <w:r>
              <w:t>9</w:t>
            </w:r>
          </w:p>
          <w:p w:rsidR="000A685F" w:rsidRDefault="000A685F" w:rsidP="00DD2546">
            <w:pPr>
              <w:jc w:val="center"/>
            </w:pPr>
          </w:p>
          <w:p w:rsidR="000A685F" w:rsidRPr="005D55F1" w:rsidRDefault="000A685F" w:rsidP="00DD2546">
            <w:pPr>
              <w:jc w:val="center"/>
            </w:pPr>
          </w:p>
        </w:tc>
        <w:tc>
          <w:tcPr>
            <w:tcW w:w="1367" w:type="dxa"/>
            <w:shd w:val="clear" w:color="auto" w:fill="auto"/>
          </w:tcPr>
          <w:p w:rsidR="000A685F" w:rsidRDefault="000A685F" w:rsidP="00DD2546">
            <w:pPr>
              <w:jc w:val="center"/>
            </w:pPr>
            <w:r>
              <w:t>259</w:t>
            </w:r>
          </w:p>
          <w:p w:rsidR="000A685F" w:rsidRDefault="000A685F" w:rsidP="00DD2546">
            <w:pPr>
              <w:jc w:val="center"/>
            </w:pPr>
          </w:p>
          <w:p w:rsidR="000A685F" w:rsidRPr="005D55F1" w:rsidRDefault="000A685F" w:rsidP="00DD2546">
            <w:pPr>
              <w:jc w:val="center"/>
            </w:pPr>
          </w:p>
        </w:tc>
        <w:tc>
          <w:tcPr>
            <w:tcW w:w="1367" w:type="dxa"/>
            <w:shd w:val="clear" w:color="auto" w:fill="auto"/>
          </w:tcPr>
          <w:p w:rsidR="000A685F" w:rsidRDefault="000A685F" w:rsidP="00DD2546">
            <w:pPr>
              <w:jc w:val="center"/>
            </w:pPr>
            <w:r>
              <w:t>173</w:t>
            </w:r>
          </w:p>
          <w:p w:rsidR="000A685F" w:rsidRDefault="000A685F" w:rsidP="00DD2546">
            <w:pPr>
              <w:jc w:val="center"/>
            </w:pPr>
          </w:p>
          <w:p w:rsidR="000A685F" w:rsidRPr="005D55F1" w:rsidRDefault="000A685F" w:rsidP="00DD2546">
            <w:pPr>
              <w:jc w:val="center"/>
            </w:pPr>
          </w:p>
        </w:tc>
        <w:tc>
          <w:tcPr>
            <w:tcW w:w="1367" w:type="dxa"/>
            <w:shd w:val="clear" w:color="auto" w:fill="auto"/>
          </w:tcPr>
          <w:p w:rsidR="000A685F" w:rsidRDefault="000A685F" w:rsidP="00DD2546">
            <w:pPr>
              <w:jc w:val="center"/>
            </w:pPr>
            <w:r>
              <w:t>93</w:t>
            </w:r>
          </w:p>
          <w:p w:rsidR="000A685F" w:rsidRDefault="000A685F" w:rsidP="00DD2546">
            <w:pPr>
              <w:jc w:val="center"/>
            </w:pPr>
          </w:p>
          <w:p w:rsidR="000A685F" w:rsidRPr="005D55F1" w:rsidRDefault="000A685F" w:rsidP="00DD2546">
            <w:pPr>
              <w:jc w:val="center"/>
            </w:pPr>
          </w:p>
        </w:tc>
        <w:tc>
          <w:tcPr>
            <w:tcW w:w="1368" w:type="dxa"/>
            <w:shd w:val="clear" w:color="auto" w:fill="auto"/>
          </w:tcPr>
          <w:p w:rsidR="000A685F" w:rsidRPr="005D55F1" w:rsidRDefault="000A685F" w:rsidP="00DD2546">
            <w:pPr>
              <w:jc w:val="center"/>
            </w:pPr>
            <w:r>
              <w:t>195</w:t>
            </w:r>
          </w:p>
        </w:tc>
        <w:tc>
          <w:tcPr>
            <w:tcW w:w="1653" w:type="dxa"/>
            <w:shd w:val="clear" w:color="auto" w:fill="auto"/>
          </w:tcPr>
          <w:p w:rsidR="000A685F" w:rsidRDefault="000A685F" w:rsidP="00DD2546">
            <w:pPr>
              <w:jc w:val="center"/>
            </w:pPr>
            <w:r>
              <w:t>176</w:t>
            </w:r>
          </w:p>
          <w:p w:rsidR="000A685F" w:rsidRPr="005D55F1" w:rsidRDefault="000A685F" w:rsidP="00DD2546"/>
        </w:tc>
      </w:tr>
      <w:tr w:rsidR="000A685F" w:rsidRPr="005D55F1" w:rsidTr="00DD2546">
        <w:trPr>
          <w:trHeight w:val="695"/>
        </w:trPr>
        <w:tc>
          <w:tcPr>
            <w:tcW w:w="1526" w:type="dxa"/>
            <w:shd w:val="clear" w:color="auto" w:fill="auto"/>
          </w:tcPr>
          <w:p w:rsidR="000A685F" w:rsidRDefault="000A685F" w:rsidP="00DD2546">
            <w:pPr>
              <w:jc w:val="center"/>
            </w:pPr>
            <w:r>
              <w:t xml:space="preserve">В сравнении </w:t>
            </w:r>
          </w:p>
          <w:p w:rsidR="000A685F" w:rsidRDefault="000A685F" w:rsidP="00DD2546">
            <w:pPr>
              <w:jc w:val="center"/>
            </w:pPr>
          </w:p>
        </w:tc>
        <w:tc>
          <w:tcPr>
            <w:tcW w:w="1525" w:type="dxa"/>
            <w:shd w:val="clear" w:color="auto" w:fill="auto"/>
          </w:tcPr>
          <w:p w:rsidR="000A685F" w:rsidRDefault="000A685F" w:rsidP="00DD2546">
            <w:pPr>
              <w:jc w:val="center"/>
            </w:pPr>
            <w:r>
              <w:t>уменьш. на 4 чел.</w:t>
            </w:r>
          </w:p>
        </w:tc>
        <w:tc>
          <w:tcPr>
            <w:tcW w:w="1367" w:type="dxa"/>
            <w:shd w:val="clear" w:color="auto" w:fill="auto"/>
          </w:tcPr>
          <w:p w:rsidR="000A685F" w:rsidRDefault="000A685F" w:rsidP="00DD2546">
            <w:pPr>
              <w:jc w:val="center"/>
            </w:pPr>
            <w:r>
              <w:t>уменьш. на 24 чел.</w:t>
            </w:r>
          </w:p>
        </w:tc>
        <w:tc>
          <w:tcPr>
            <w:tcW w:w="1367" w:type="dxa"/>
            <w:shd w:val="clear" w:color="auto" w:fill="auto"/>
          </w:tcPr>
          <w:p w:rsidR="000A685F" w:rsidRDefault="000A685F" w:rsidP="00DD2546">
            <w:pPr>
              <w:jc w:val="center"/>
            </w:pPr>
            <w:proofErr w:type="spellStart"/>
            <w:r>
              <w:t>увелич</w:t>
            </w:r>
            <w:proofErr w:type="spellEnd"/>
            <w:r>
              <w:t xml:space="preserve">. </w:t>
            </w:r>
          </w:p>
          <w:p w:rsidR="000A685F" w:rsidRDefault="000A685F" w:rsidP="00DD2546">
            <w:pPr>
              <w:jc w:val="center"/>
            </w:pPr>
            <w:r>
              <w:t>на 27 чел.</w:t>
            </w:r>
          </w:p>
        </w:tc>
        <w:tc>
          <w:tcPr>
            <w:tcW w:w="1367" w:type="dxa"/>
            <w:shd w:val="clear" w:color="auto" w:fill="auto"/>
          </w:tcPr>
          <w:p w:rsidR="000A685F" w:rsidRDefault="000A685F" w:rsidP="00DD2546">
            <w:pPr>
              <w:jc w:val="center"/>
            </w:pPr>
            <w:r>
              <w:t>уменьш. на 6 чел.</w:t>
            </w:r>
          </w:p>
        </w:tc>
        <w:tc>
          <w:tcPr>
            <w:tcW w:w="1368" w:type="dxa"/>
            <w:shd w:val="clear" w:color="auto" w:fill="auto"/>
          </w:tcPr>
          <w:p w:rsidR="000A685F" w:rsidRDefault="000A685F" w:rsidP="00DD2546">
            <w:pPr>
              <w:jc w:val="center"/>
            </w:pPr>
            <w:r>
              <w:t>уменьш. на 13 чел.</w:t>
            </w:r>
          </w:p>
        </w:tc>
        <w:tc>
          <w:tcPr>
            <w:tcW w:w="1653" w:type="dxa"/>
            <w:shd w:val="clear" w:color="auto" w:fill="auto"/>
          </w:tcPr>
          <w:p w:rsidR="000A685F" w:rsidRDefault="000A685F" w:rsidP="00DD2546">
            <w:r>
              <w:t>уменьш. на 87 чел.</w:t>
            </w:r>
          </w:p>
        </w:tc>
      </w:tr>
    </w:tbl>
    <w:p w:rsidR="000A685F" w:rsidRDefault="000A685F" w:rsidP="000A685F">
      <w:pPr>
        <w:ind w:firstLine="709"/>
        <w:jc w:val="both"/>
        <w:rPr>
          <w:b/>
          <w:i/>
          <w:color w:val="FF0000"/>
          <w:u w:val="single"/>
        </w:rPr>
      </w:pPr>
    </w:p>
    <w:p w:rsidR="000A685F" w:rsidRDefault="000A685F" w:rsidP="000A685F">
      <w:pPr>
        <w:ind w:firstLine="709"/>
        <w:jc w:val="both"/>
        <w:rPr>
          <w:b/>
          <w:i/>
          <w:color w:val="FF0000"/>
          <w:u w:val="single"/>
        </w:rPr>
      </w:pPr>
    </w:p>
    <w:p w:rsidR="000A685F" w:rsidRDefault="000A685F" w:rsidP="000A685F">
      <w:pPr>
        <w:ind w:firstLine="709"/>
        <w:jc w:val="both"/>
        <w:rPr>
          <w:b/>
          <w:i/>
          <w:color w:val="FF0000"/>
          <w:u w:val="single"/>
        </w:rPr>
      </w:pPr>
      <w:r>
        <w:rPr>
          <w:b/>
          <w:i/>
          <w:noProof/>
          <w:color w:val="FF0000"/>
        </w:rPr>
        <w:drawing>
          <wp:inline distT="0" distB="0" distL="0" distR="0">
            <wp:extent cx="5829300" cy="2057400"/>
            <wp:effectExtent l="0" t="0" r="0" b="0"/>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A685F" w:rsidRDefault="000A685F" w:rsidP="000A685F">
      <w:pPr>
        <w:ind w:firstLine="709"/>
        <w:jc w:val="both"/>
        <w:rPr>
          <w:b/>
          <w:i/>
          <w:color w:val="FF0000"/>
          <w:u w:val="single"/>
        </w:rPr>
      </w:pPr>
    </w:p>
    <w:p w:rsidR="000A685F" w:rsidRDefault="000A685F" w:rsidP="000A685F">
      <w:pPr>
        <w:ind w:firstLine="709"/>
        <w:jc w:val="both"/>
        <w:rPr>
          <w:b/>
          <w:i/>
          <w:color w:val="FF0000"/>
          <w:u w:val="single"/>
        </w:rPr>
      </w:pPr>
      <w:r w:rsidRPr="007E7362">
        <w:rPr>
          <w:rFonts w:ascii="Helvetica" w:hAnsi="Helvetica" w:cs="Helvetica"/>
          <w:color w:val="373737"/>
          <w:sz w:val="20"/>
          <w:szCs w:val="20"/>
        </w:rPr>
        <w:t>    </w:t>
      </w:r>
    </w:p>
    <w:p w:rsidR="000A685F" w:rsidRDefault="000A685F" w:rsidP="000A685F">
      <w:pPr>
        <w:shd w:val="clear" w:color="auto" w:fill="FFFFFF"/>
        <w:ind w:firstLine="709"/>
        <w:jc w:val="both"/>
        <w:textAlignment w:val="baseline"/>
      </w:pPr>
      <w:r w:rsidRPr="006D0479">
        <w:lastRenderedPageBreak/>
        <w:t>Социальный педагог, педагог-психолог проводят систематическую работу по социально-педагогической поддержке учащихся с различными трудностями в общении, обучении, имеющими различные формы неадекватного поведения. Функционирует Совет по профилактике правонарушений и безнадзорности среди несовершеннолетних при Управляющем совете школы. В этом учебном году не увеличилось количество учащихся, стоящих на учете в ОДН (КДН</w:t>
      </w:r>
      <w:proofErr w:type="gramStart"/>
      <w:r w:rsidRPr="006D0479">
        <w:t>)и</w:t>
      </w:r>
      <w:proofErr w:type="gramEnd"/>
      <w:r w:rsidRPr="006D0479">
        <w:t xml:space="preserve">з неблагополучных семей и относящихся к группе «риска», снизилось количество учащихся,  стоящих на </w:t>
      </w:r>
      <w:proofErr w:type="spellStart"/>
      <w:r w:rsidRPr="006D0479">
        <w:t>внутришкольном</w:t>
      </w:r>
      <w:proofErr w:type="spellEnd"/>
      <w:r w:rsidRPr="006D0479">
        <w:t xml:space="preserve"> учете.</w:t>
      </w:r>
    </w:p>
    <w:p w:rsidR="000A685F" w:rsidRPr="006D0479" w:rsidRDefault="000A685F" w:rsidP="000A685F">
      <w:pPr>
        <w:shd w:val="clear" w:color="auto" w:fill="FFFFFF"/>
        <w:ind w:firstLine="709"/>
        <w:jc w:val="both"/>
        <w:textAlignment w:val="baseline"/>
      </w:pPr>
    </w:p>
    <w:tbl>
      <w:tblPr>
        <w:tblW w:w="7208" w:type="dxa"/>
        <w:shd w:val="clear" w:color="auto" w:fill="FFFFFF"/>
        <w:tblCellMar>
          <w:left w:w="0" w:type="dxa"/>
          <w:right w:w="0" w:type="dxa"/>
        </w:tblCellMar>
        <w:tblLook w:val="04A0" w:firstRow="1" w:lastRow="0" w:firstColumn="1" w:lastColumn="0" w:noHBand="0" w:noVBand="1"/>
      </w:tblPr>
      <w:tblGrid>
        <w:gridCol w:w="2672"/>
        <w:gridCol w:w="2268"/>
        <w:gridCol w:w="2268"/>
      </w:tblGrid>
      <w:tr w:rsidR="000A685F" w:rsidRPr="006D0479" w:rsidTr="00DD2546">
        <w:tc>
          <w:tcPr>
            <w:tcW w:w="2672" w:type="dxa"/>
            <w:tcBorders>
              <w:top w:val="single" w:sz="6" w:space="0" w:color="CFCFCF"/>
              <w:left w:val="single" w:sz="6" w:space="0" w:color="CFCFCF"/>
              <w:bottom w:val="single" w:sz="6" w:space="0" w:color="CFCFCF"/>
              <w:right w:val="single" w:sz="6" w:space="0" w:color="CFCFCF"/>
            </w:tcBorders>
            <w:shd w:val="clear" w:color="auto" w:fill="auto"/>
            <w:tcMar>
              <w:top w:w="120" w:type="dxa"/>
              <w:left w:w="120" w:type="dxa"/>
              <w:bottom w:w="120" w:type="dxa"/>
              <w:right w:w="120" w:type="dxa"/>
            </w:tcMar>
            <w:vAlign w:val="center"/>
          </w:tcPr>
          <w:p w:rsidR="000A685F" w:rsidRPr="006D0479" w:rsidRDefault="000A685F" w:rsidP="00DD2546">
            <w:pPr>
              <w:ind w:firstLine="709"/>
              <w:jc w:val="both"/>
              <w:textAlignment w:val="baseline"/>
            </w:pPr>
            <w:r w:rsidRPr="006D0479">
              <w:t>Учебный год</w:t>
            </w:r>
          </w:p>
        </w:tc>
        <w:tc>
          <w:tcPr>
            <w:tcW w:w="2268" w:type="dxa"/>
            <w:tcBorders>
              <w:top w:val="single" w:sz="6" w:space="0" w:color="CFCFCF"/>
              <w:left w:val="single" w:sz="6" w:space="0" w:color="CFCFCF"/>
              <w:bottom w:val="single" w:sz="6" w:space="0" w:color="CFCFCF"/>
              <w:right w:val="single" w:sz="6" w:space="0" w:color="CFCFCF"/>
            </w:tcBorders>
            <w:shd w:val="clear" w:color="auto" w:fill="auto"/>
            <w:tcMar>
              <w:top w:w="120" w:type="dxa"/>
              <w:left w:w="120" w:type="dxa"/>
              <w:bottom w:w="120" w:type="dxa"/>
              <w:right w:w="120" w:type="dxa"/>
            </w:tcMar>
            <w:vAlign w:val="center"/>
          </w:tcPr>
          <w:p w:rsidR="000A685F" w:rsidRPr="006D0479" w:rsidRDefault="000A685F" w:rsidP="00DD2546">
            <w:pPr>
              <w:ind w:firstLine="709"/>
              <w:jc w:val="both"/>
              <w:textAlignment w:val="baseline"/>
            </w:pPr>
            <w:r w:rsidRPr="006D0479">
              <w:t xml:space="preserve">ОДН </w:t>
            </w:r>
          </w:p>
        </w:tc>
        <w:tc>
          <w:tcPr>
            <w:tcW w:w="2268" w:type="dxa"/>
            <w:tcBorders>
              <w:top w:val="single" w:sz="6" w:space="0" w:color="CFCFCF"/>
              <w:left w:val="single" w:sz="6" w:space="0" w:color="CFCFCF"/>
              <w:bottom w:val="single" w:sz="6" w:space="0" w:color="CFCFCF"/>
              <w:right w:val="single" w:sz="6" w:space="0" w:color="CFCFCF"/>
            </w:tcBorders>
            <w:shd w:val="clear" w:color="auto" w:fill="auto"/>
            <w:tcMar>
              <w:top w:w="120" w:type="dxa"/>
              <w:left w:w="120" w:type="dxa"/>
              <w:bottom w:w="120" w:type="dxa"/>
              <w:right w:w="120" w:type="dxa"/>
            </w:tcMar>
            <w:vAlign w:val="center"/>
          </w:tcPr>
          <w:p w:rsidR="000A685F" w:rsidRPr="006D0479" w:rsidRDefault="000A685F" w:rsidP="00DD2546">
            <w:pPr>
              <w:ind w:firstLine="709"/>
              <w:jc w:val="both"/>
              <w:textAlignment w:val="baseline"/>
            </w:pPr>
            <w:r w:rsidRPr="006D0479">
              <w:t xml:space="preserve">ВШУ </w:t>
            </w:r>
          </w:p>
        </w:tc>
      </w:tr>
      <w:tr w:rsidR="000A685F" w:rsidRPr="006D0479" w:rsidTr="00DD2546">
        <w:tc>
          <w:tcPr>
            <w:tcW w:w="2672" w:type="dxa"/>
            <w:tcBorders>
              <w:top w:val="single" w:sz="6" w:space="0" w:color="CFCFCF"/>
              <w:left w:val="single" w:sz="6" w:space="0" w:color="CFCFCF"/>
              <w:bottom w:val="single" w:sz="6" w:space="0" w:color="CFCFCF"/>
              <w:right w:val="single" w:sz="6" w:space="0" w:color="CFCFCF"/>
            </w:tcBorders>
            <w:shd w:val="clear" w:color="auto" w:fill="auto"/>
            <w:tcMar>
              <w:top w:w="120" w:type="dxa"/>
              <w:left w:w="120" w:type="dxa"/>
              <w:bottom w:w="120" w:type="dxa"/>
              <w:right w:w="120" w:type="dxa"/>
            </w:tcMar>
            <w:vAlign w:val="center"/>
          </w:tcPr>
          <w:p w:rsidR="000A685F" w:rsidRPr="006D0479" w:rsidRDefault="000A685F" w:rsidP="00DD2546">
            <w:pPr>
              <w:ind w:firstLine="709"/>
              <w:jc w:val="both"/>
              <w:textAlignment w:val="baseline"/>
            </w:pPr>
            <w:r w:rsidRPr="006D0479">
              <w:t>2012-2013</w:t>
            </w:r>
          </w:p>
        </w:tc>
        <w:tc>
          <w:tcPr>
            <w:tcW w:w="2268" w:type="dxa"/>
            <w:tcBorders>
              <w:top w:val="single" w:sz="6" w:space="0" w:color="CFCFCF"/>
              <w:left w:val="single" w:sz="6" w:space="0" w:color="CFCFCF"/>
              <w:bottom w:val="single" w:sz="6" w:space="0" w:color="CFCFCF"/>
              <w:right w:val="single" w:sz="6" w:space="0" w:color="CFCFCF"/>
            </w:tcBorders>
            <w:shd w:val="clear" w:color="auto" w:fill="auto"/>
            <w:tcMar>
              <w:top w:w="120" w:type="dxa"/>
              <w:left w:w="120" w:type="dxa"/>
              <w:bottom w:w="120" w:type="dxa"/>
              <w:right w:w="120" w:type="dxa"/>
            </w:tcMar>
          </w:tcPr>
          <w:p w:rsidR="000A685F" w:rsidRPr="006D0479" w:rsidRDefault="000A685F" w:rsidP="00DD2546">
            <w:pPr>
              <w:ind w:firstLine="709"/>
              <w:jc w:val="both"/>
            </w:pPr>
            <w:r w:rsidRPr="006D0479">
              <w:t>3</w:t>
            </w:r>
          </w:p>
        </w:tc>
        <w:tc>
          <w:tcPr>
            <w:tcW w:w="2268" w:type="dxa"/>
            <w:tcBorders>
              <w:top w:val="single" w:sz="6" w:space="0" w:color="CFCFCF"/>
              <w:left w:val="single" w:sz="6" w:space="0" w:color="CFCFCF"/>
              <w:bottom w:val="single" w:sz="6" w:space="0" w:color="CFCFCF"/>
              <w:right w:val="single" w:sz="6" w:space="0" w:color="CFCFCF"/>
            </w:tcBorders>
            <w:shd w:val="clear" w:color="auto" w:fill="auto"/>
            <w:tcMar>
              <w:top w:w="120" w:type="dxa"/>
              <w:left w:w="120" w:type="dxa"/>
              <w:bottom w:w="120" w:type="dxa"/>
              <w:right w:w="120" w:type="dxa"/>
            </w:tcMar>
          </w:tcPr>
          <w:p w:rsidR="000A685F" w:rsidRPr="006D0479" w:rsidRDefault="000A685F" w:rsidP="00DD2546">
            <w:pPr>
              <w:ind w:firstLine="709"/>
              <w:jc w:val="both"/>
            </w:pPr>
            <w:r w:rsidRPr="006D0479">
              <w:t>11</w:t>
            </w:r>
          </w:p>
        </w:tc>
      </w:tr>
      <w:tr w:rsidR="000A685F" w:rsidRPr="006D0479" w:rsidTr="00DD2546">
        <w:tc>
          <w:tcPr>
            <w:tcW w:w="2672" w:type="dxa"/>
            <w:tcBorders>
              <w:top w:val="single" w:sz="6" w:space="0" w:color="CFCFCF"/>
              <w:left w:val="single" w:sz="6" w:space="0" w:color="CFCFCF"/>
              <w:bottom w:val="single" w:sz="6" w:space="0" w:color="CFCFCF"/>
              <w:right w:val="single" w:sz="6" w:space="0" w:color="CFCFCF"/>
            </w:tcBorders>
            <w:shd w:val="clear" w:color="auto" w:fill="auto"/>
            <w:tcMar>
              <w:top w:w="120" w:type="dxa"/>
              <w:left w:w="120" w:type="dxa"/>
              <w:bottom w:w="120" w:type="dxa"/>
              <w:right w:w="120" w:type="dxa"/>
            </w:tcMar>
            <w:vAlign w:val="center"/>
          </w:tcPr>
          <w:p w:rsidR="000A685F" w:rsidRPr="006D0479" w:rsidRDefault="000A685F" w:rsidP="00DD2546">
            <w:pPr>
              <w:ind w:firstLine="709"/>
              <w:jc w:val="both"/>
              <w:textAlignment w:val="baseline"/>
            </w:pPr>
            <w:r w:rsidRPr="006D0479">
              <w:t>2013-2014</w:t>
            </w:r>
          </w:p>
        </w:tc>
        <w:tc>
          <w:tcPr>
            <w:tcW w:w="2268" w:type="dxa"/>
            <w:tcBorders>
              <w:top w:val="single" w:sz="6" w:space="0" w:color="CFCFCF"/>
              <w:left w:val="single" w:sz="6" w:space="0" w:color="CFCFCF"/>
              <w:bottom w:val="single" w:sz="6" w:space="0" w:color="CFCFCF"/>
              <w:right w:val="single" w:sz="6" w:space="0" w:color="CFCFCF"/>
            </w:tcBorders>
            <w:shd w:val="clear" w:color="auto" w:fill="auto"/>
            <w:tcMar>
              <w:top w:w="120" w:type="dxa"/>
              <w:left w:w="120" w:type="dxa"/>
              <w:bottom w:w="120" w:type="dxa"/>
              <w:right w:w="120" w:type="dxa"/>
            </w:tcMar>
            <w:vAlign w:val="center"/>
          </w:tcPr>
          <w:p w:rsidR="000A685F" w:rsidRPr="006D0479" w:rsidRDefault="000A685F" w:rsidP="00DD2546">
            <w:pPr>
              <w:ind w:firstLine="709"/>
              <w:jc w:val="both"/>
              <w:textAlignment w:val="baseline"/>
            </w:pPr>
            <w:r w:rsidRPr="006D0479">
              <w:t>5</w:t>
            </w:r>
          </w:p>
        </w:tc>
        <w:tc>
          <w:tcPr>
            <w:tcW w:w="2268" w:type="dxa"/>
            <w:tcBorders>
              <w:top w:val="single" w:sz="6" w:space="0" w:color="CFCFCF"/>
              <w:left w:val="single" w:sz="6" w:space="0" w:color="CFCFCF"/>
              <w:bottom w:val="single" w:sz="6" w:space="0" w:color="CFCFCF"/>
              <w:right w:val="single" w:sz="6" w:space="0" w:color="CFCFCF"/>
            </w:tcBorders>
            <w:shd w:val="clear" w:color="auto" w:fill="auto"/>
            <w:tcMar>
              <w:top w:w="120" w:type="dxa"/>
              <w:left w:w="120" w:type="dxa"/>
              <w:bottom w:w="120" w:type="dxa"/>
              <w:right w:w="120" w:type="dxa"/>
            </w:tcMar>
            <w:vAlign w:val="center"/>
          </w:tcPr>
          <w:p w:rsidR="000A685F" w:rsidRPr="006D0479" w:rsidRDefault="000A685F" w:rsidP="00DD2546">
            <w:pPr>
              <w:ind w:firstLine="709"/>
              <w:jc w:val="both"/>
              <w:textAlignment w:val="baseline"/>
            </w:pPr>
            <w:r w:rsidRPr="006D0479">
              <w:t>14</w:t>
            </w:r>
          </w:p>
        </w:tc>
      </w:tr>
      <w:tr w:rsidR="000A685F" w:rsidRPr="006D0479" w:rsidTr="00DD2546">
        <w:tc>
          <w:tcPr>
            <w:tcW w:w="2672" w:type="dxa"/>
            <w:tcBorders>
              <w:top w:val="single" w:sz="6" w:space="0" w:color="CFCFCF"/>
              <w:left w:val="single" w:sz="6" w:space="0" w:color="CFCFCF"/>
              <w:bottom w:val="single" w:sz="6" w:space="0" w:color="CFCFCF"/>
              <w:right w:val="single" w:sz="6" w:space="0" w:color="CFCFCF"/>
            </w:tcBorders>
            <w:shd w:val="clear" w:color="auto" w:fill="auto"/>
            <w:tcMar>
              <w:top w:w="120" w:type="dxa"/>
              <w:left w:w="120" w:type="dxa"/>
              <w:bottom w:w="120" w:type="dxa"/>
              <w:right w:w="120" w:type="dxa"/>
            </w:tcMar>
            <w:vAlign w:val="center"/>
          </w:tcPr>
          <w:p w:rsidR="000A685F" w:rsidRPr="006D0479" w:rsidRDefault="000A685F" w:rsidP="00DD2546">
            <w:pPr>
              <w:ind w:firstLine="709"/>
              <w:jc w:val="both"/>
              <w:textAlignment w:val="baseline"/>
            </w:pPr>
            <w:r w:rsidRPr="006D0479">
              <w:t>2014-2015</w:t>
            </w:r>
          </w:p>
        </w:tc>
        <w:tc>
          <w:tcPr>
            <w:tcW w:w="2268" w:type="dxa"/>
            <w:tcBorders>
              <w:top w:val="single" w:sz="6" w:space="0" w:color="CFCFCF"/>
              <w:left w:val="single" w:sz="6" w:space="0" w:color="CFCFCF"/>
              <w:bottom w:val="single" w:sz="6" w:space="0" w:color="CFCFCF"/>
              <w:right w:val="single" w:sz="6" w:space="0" w:color="CFCFCF"/>
            </w:tcBorders>
            <w:shd w:val="clear" w:color="auto" w:fill="auto"/>
            <w:tcMar>
              <w:top w:w="120" w:type="dxa"/>
              <w:left w:w="120" w:type="dxa"/>
              <w:bottom w:w="120" w:type="dxa"/>
              <w:right w:w="120" w:type="dxa"/>
            </w:tcMar>
            <w:vAlign w:val="center"/>
          </w:tcPr>
          <w:p w:rsidR="000A685F" w:rsidRPr="006D0479" w:rsidRDefault="000A685F" w:rsidP="00DD2546">
            <w:pPr>
              <w:ind w:firstLine="709"/>
              <w:jc w:val="both"/>
              <w:textAlignment w:val="baseline"/>
            </w:pPr>
            <w:r w:rsidRPr="006D0479">
              <w:t>5</w:t>
            </w:r>
          </w:p>
        </w:tc>
        <w:tc>
          <w:tcPr>
            <w:tcW w:w="2268" w:type="dxa"/>
            <w:tcBorders>
              <w:top w:val="single" w:sz="6" w:space="0" w:color="CFCFCF"/>
              <w:left w:val="single" w:sz="6" w:space="0" w:color="CFCFCF"/>
              <w:bottom w:val="single" w:sz="6" w:space="0" w:color="CFCFCF"/>
              <w:right w:val="single" w:sz="6" w:space="0" w:color="CFCFCF"/>
            </w:tcBorders>
            <w:shd w:val="clear" w:color="auto" w:fill="auto"/>
            <w:tcMar>
              <w:top w:w="120" w:type="dxa"/>
              <w:left w:w="120" w:type="dxa"/>
              <w:bottom w:w="120" w:type="dxa"/>
              <w:right w:w="120" w:type="dxa"/>
            </w:tcMar>
            <w:vAlign w:val="center"/>
          </w:tcPr>
          <w:p w:rsidR="000A685F" w:rsidRPr="006D0479" w:rsidRDefault="000A685F" w:rsidP="00DD2546">
            <w:pPr>
              <w:ind w:firstLine="709"/>
              <w:jc w:val="both"/>
              <w:textAlignment w:val="baseline"/>
            </w:pPr>
            <w:r w:rsidRPr="006D0479">
              <w:t>10</w:t>
            </w:r>
          </w:p>
        </w:tc>
      </w:tr>
    </w:tbl>
    <w:p w:rsidR="000A685F" w:rsidRDefault="000A685F" w:rsidP="000A685F">
      <w:pPr>
        <w:shd w:val="clear" w:color="auto" w:fill="FFFFFF"/>
        <w:spacing w:after="240" w:line="312" w:lineRule="atLeast"/>
        <w:textAlignment w:val="baseline"/>
        <w:rPr>
          <w:rFonts w:ascii="Helvetica" w:hAnsi="Helvetica" w:cs="Helvetica"/>
          <w:color w:val="373737"/>
          <w:sz w:val="20"/>
          <w:szCs w:val="20"/>
        </w:rPr>
      </w:pPr>
    </w:p>
    <w:p w:rsidR="000A685F" w:rsidRPr="0031617F" w:rsidRDefault="000A685F" w:rsidP="000A685F">
      <w:pPr>
        <w:shd w:val="clear" w:color="auto" w:fill="FFFFFF"/>
        <w:spacing w:after="240" w:line="312" w:lineRule="atLeast"/>
        <w:textAlignment w:val="baseline"/>
        <w:rPr>
          <w:color w:val="373737"/>
        </w:rPr>
      </w:pPr>
      <w:r w:rsidRPr="007E7362">
        <w:rPr>
          <w:rFonts w:ascii="Helvetica" w:hAnsi="Helvetica" w:cs="Helvetica"/>
          <w:color w:val="373737"/>
          <w:sz w:val="20"/>
          <w:szCs w:val="20"/>
        </w:rPr>
        <w:t> </w:t>
      </w:r>
      <w:r w:rsidRPr="0031617F">
        <w:rPr>
          <w:color w:val="373737"/>
        </w:rPr>
        <w:t xml:space="preserve"> Со всеми учащимися и их семьями постоянно работает социальный педагог.</w:t>
      </w:r>
    </w:p>
    <w:p w:rsidR="000A685F" w:rsidRPr="0031617F" w:rsidRDefault="000A685F" w:rsidP="000A685F">
      <w:pPr>
        <w:ind w:firstLine="709"/>
        <w:jc w:val="both"/>
        <w:rPr>
          <w:b/>
          <w:bCs/>
        </w:rPr>
      </w:pPr>
      <w:r w:rsidRPr="0031617F">
        <w:rPr>
          <w:b/>
          <w:bCs/>
        </w:rPr>
        <w:t>Основные формы работы:</w:t>
      </w:r>
    </w:p>
    <w:p w:rsidR="000A685F" w:rsidRPr="0031617F" w:rsidRDefault="000A685F" w:rsidP="000A685F">
      <w:pPr>
        <w:jc w:val="both"/>
      </w:pPr>
      <w:r w:rsidRPr="0031617F">
        <w:t>- профилактические беседы и консультации с несовершеннолетними и их родителями;</w:t>
      </w:r>
    </w:p>
    <w:p w:rsidR="000A685F" w:rsidRPr="0031617F" w:rsidRDefault="000A685F" w:rsidP="000A685F">
      <w:pPr>
        <w:jc w:val="both"/>
      </w:pPr>
      <w:r w:rsidRPr="0031617F">
        <w:t>- посещение семей обучающихся с целью обследования жилищно-бытовых условий семьи и беседы с родителями и детьми в более доверительной обстановке;</w:t>
      </w:r>
    </w:p>
    <w:p w:rsidR="000A685F" w:rsidRPr="0031617F" w:rsidRDefault="000A685F" w:rsidP="000A685F">
      <w:pPr>
        <w:jc w:val="both"/>
      </w:pPr>
      <w:r w:rsidRPr="0031617F">
        <w:t xml:space="preserve">- организация и проведение бесед с участием инспектора ОДН отдела МВД России по </w:t>
      </w:r>
      <w:proofErr w:type="spellStart"/>
      <w:r w:rsidRPr="0031617F">
        <w:t>Калачеевскому</w:t>
      </w:r>
      <w:proofErr w:type="spellEnd"/>
      <w:r w:rsidRPr="0031617F">
        <w:t xml:space="preserve"> району, сотрудников ГИББД, священнослужителей  храма Вознесения;</w:t>
      </w:r>
    </w:p>
    <w:p w:rsidR="000A685F" w:rsidRPr="0031617F" w:rsidRDefault="000A685F" w:rsidP="000A685F">
      <w:pPr>
        <w:jc w:val="both"/>
      </w:pPr>
      <w:r w:rsidRPr="0031617F">
        <w:t>- сбор и накопление информации о детях, находящихся в социально-опасном положении, оформление личных папок «группы риска»;</w:t>
      </w:r>
    </w:p>
    <w:p w:rsidR="000A685F" w:rsidRPr="0031617F" w:rsidRDefault="000A685F" w:rsidP="000A685F">
      <w:pPr>
        <w:jc w:val="both"/>
      </w:pPr>
      <w:r w:rsidRPr="0031617F">
        <w:t>-осуществление социальной защиты детей из семей группы риска, многодетных, опекаемых, потерявших кормильца, малоимущих и  неполных семей;</w:t>
      </w:r>
    </w:p>
    <w:p w:rsidR="000A685F" w:rsidRPr="0031617F" w:rsidRDefault="000A685F" w:rsidP="000A685F">
      <w:pPr>
        <w:jc w:val="both"/>
      </w:pPr>
      <w:r w:rsidRPr="0031617F">
        <w:t>- работа по профилактике алкоголизма, наркомании, правонарушений несовершеннолетних;</w:t>
      </w:r>
    </w:p>
    <w:p w:rsidR="000A685F" w:rsidRPr="0031617F" w:rsidRDefault="000A685F" w:rsidP="000A685F">
      <w:pPr>
        <w:jc w:val="both"/>
      </w:pPr>
      <w:r w:rsidRPr="0031617F">
        <w:t>- пропаганда здорового образа жизни учащихся;</w:t>
      </w:r>
    </w:p>
    <w:p w:rsidR="000A685F" w:rsidRPr="0031617F" w:rsidRDefault="000A685F" w:rsidP="000A685F">
      <w:pPr>
        <w:jc w:val="both"/>
      </w:pPr>
      <w:r w:rsidRPr="0031617F">
        <w:t>- проведение индивидуальной профилактической работы с детьми  и семьями группы риска;</w:t>
      </w:r>
    </w:p>
    <w:p w:rsidR="000A685F" w:rsidRDefault="000A685F" w:rsidP="000A685F">
      <w:pPr>
        <w:jc w:val="both"/>
      </w:pPr>
      <w:r w:rsidRPr="0031617F">
        <w:t>- консультирование классных руководителей, родителей, выступление на общешкольных и классных родительских собраниях, педсоветах и совещаниях.</w:t>
      </w:r>
    </w:p>
    <w:p w:rsidR="000A685F" w:rsidRDefault="000A685F" w:rsidP="000A685F">
      <w:pPr>
        <w:ind w:firstLine="709"/>
        <w:jc w:val="both"/>
        <w:rPr>
          <w:spacing w:val="-4"/>
        </w:rPr>
      </w:pPr>
      <w:r w:rsidRPr="006303EE">
        <w:rPr>
          <w:color w:val="000000"/>
        </w:rPr>
        <w:t xml:space="preserve">За период 2014 -2015 учебного года с учащимися «группы риска»  проводилась следующая работа: еженедельные индивидуальные беседы о пропусках уроков, о нарушении общественного порядка в школе, о необходимости соблюдения Устава школы, о толерантности в молодежной среде. Систематически  проводились совместные рейды педагога-психолога, социального педагога и классных руководителей по посещению семей с целью обследования  </w:t>
      </w:r>
      <w:proofErr w:type="spellStart"/>
      <w:proofErr w:type="gramStart"/>
      <w:r w:rsidRPr="006303EE">
        <w:rPr>
          <w:color w:val="000000"/>
        </w:rPr>
        <w:t>жилищно</w:t>
      </w:r>
      <w:proofErr w:type="spellEnd"/>
      <w:r w:rsidRPr="006303EE">
        <w:rPr>
          <w:color w:val="000000"/>
        </w:rPr>
        <w:t xml:space="preserve"> – бытовых</w:t>
      </w:r>
      <w:proofErr w:type="gramEnd"/>
      <w:r w:rsidRPr="006303EE">
        <w:rPr>
          <w:color w:val="000000"/>
        </w:rPr>
        <w:t xml:space="preserve"> условий,  установления занятости учащихся во внеурочное  и каникулярное время, получения родителями педагогических рекомендаций. Наиболее плодотворно эта работа велась в 4 четверти - посещено 16 семей. </w:t>
      </w:r>
      <w:proofErr w:type="gramStart"/>
      <w:r w:rsidRPr="006303EE">
        <w:rPr>
          <w:color w:val="000000"/>
        </w:rPr>
        <w:t xml:space="preserve">Посещены все семьи обучающихся, состоящих на разных видах учета, опекаемых, имеющих неудовлетворительные итоговые оценки </w:t>
      </w:r>
      <w:r w:rsidRPr="006303EE">
        <w:rPr>
          <w:spacing w:val="-4"/>
        </w:rPr>
        <w:t xml:space="preserve"> по нескольким предметам.</w:t>
      </w:r>
      <w:proofErr w:type="gramEnd"/>
    </w:p>
    <w:p w:rsidR="000A685F" w:rsidRPr="006303EE" w:rsidRDefault="000A685F" w:rsidP="000A685F">
      <w:pPr>
        <w:ind w:firstLine="709"/>
        <w:jc w:val="both"/>
        <w:rPr>
          <w:color w:val="000000"/>
        </w:rPr>
      </w:pPr>
      <w:r w:rsidRPr="006303EE">
        <w:rPr>
          <w:color w:val="000000"/>
        </w:rPr>
        <w:t>С целью формирования морально – нравственных каче</w:t>
      </w:r>
      <w:proofErr w:type="gramStart"/>
      <w:r w:rsidRPr="006303EE">
        <w:rPr>
          <w:color w:val="000000"/>
        </w:rPr>
        <w:t>ств пр</w:t>
      </w:r>
      <w:proofErr w:type="gramEnd"/>
      <w:r w:rsidRPr="006303EE">
        <w:rPr>
          <w:color w:val="000000"/>
        </w:rPr>
        <w:t>оведены внеклассные мероприятия для учащихся:</w:t>
      </w:r>
    </w:p>
    <w:p w:rsidR="000A685F" w:rsidRPr="006303EE" w:rsidRDefault="000A685F" w:rsidP="000A685F">
      <w:pPr>
        <w:ind w:firstLine="709"/>
        <w:jc w:val="both"/>
      </w:pPr>
      <w:r w:rsidRPr="006303EE">
        <w:t xml:space="preserve">- 2 встречи учащихся 8-х классов и учащихся 9-х классов со священнослужителем – настоятелем Воскресенского храма отцом Игорем. Тема разговора – «Семейные ценности» - декабрь </w:t>
      </w:r>
      <w:smartTag w:uri="urn:schemas-microsoft-com:office:smarttags" w:element="metricconverter">
        <w:smartTagPr>
          <w:attr w:name="ProductID" w:val="2014 г"/>
        </w:smartTagPr>
        <w:r w:rsidRPr="006303EE">
          <w:t>2014 г</w:t>
        </w:r>
      </w:smartTag>
      <w:r w:rsidRPr="006303EE">
        <w:t>.</w:t>
      </w:r>
      <w:proofErr w:type="gramStart"/>
      <w:r w:rsidRPr="006303EE">
        <w:t xml:space="preserve"> ;</w:t>
      </w:r>
      <w:proofErr w:type="gramEnd"/>
      <w:r w:rsidRPr="006303EE">
        <w:t xml:space="preserve"> «Поговорим о здоровом образе жизни» - 16.04. </w:t>
      </w:r>
      <w:smartTag w:uri="urn:schemas-microsoft-com:office:smarttags" w:element="metricconverter">
        <w:smartTagPr>
          <w:attr w:name="ProductID" w:val="2015 г"/>
        </w:smartTagPr>
        <w:r w:rsidRPr="006303EE">
          <w:t>2015 г</w:t>
        </w:r>
      </w:smartTag>
      <w:r w:rsidRPr="006303EE">
        <w:t>.</w:t>
      </w:r>
    </w:p>
    <w:p w:rsidR="000A685F" w:rsidRPr="006303EE" w:rsidRDefault="000A685F" w:rsidP="000A685F">
      <w:pPr>
        <w:ind w:firstLine="709"/>
        <w:jc w:val="both"/>
      </w:pPr>
      <w:r w:rsidRPr="006303EE">
        <w:lastRenderedPageBreak/>
        <w:t>-социальным педагогом и педагогом-психологом проведено внеклассное мероприятие с учащимися 8-х классов «Наркотикам и пиву скажем «Нет!»» - март 2015г.</w:t>
      </w:r>
    </w:p>
    <w:p w:rsidR="000A685F" w:rsidRPr="006303EE" w:rsidRDefault="000A685F" w:rsidP="000A685F">
      <w:pPr>
        <w:ind w:firstLine="709"/>
        <w:jc w:val="both"/>
        <w:rPr>
          <w:color w:val="000000"/>
        </w:rPr>
      </w:pPr>
      <w:r w:rsidRPr="006303EE">
        <w:t>- Приняли участие в работе  3 «круглых столов», организованных</w:t>
      </w:r>
      <w:r w:rsidRPr="006303EE">
        <w:rPr>
          <w:color w:val="000000"/>
        </w:rPr>
        <w:t xml:space="preserve"> районным клубом «Ровесник и РДК «Юбилейный».</w:t>
      </w:r>
    </w:p>
    <w:p w:rsidR="000A685F" w:rsidRPr="006303EE" w:rsidRDefault="000A685F" w:rsidP="000A685F">
      <w:pPr>
        <w:ind w:firstLine="709"/>
        <w:jc w:val="both"/>
      </w:pPr>
      <w:r w:rsidRPr="006303EE">
        <w:rPr>
          <w:color w:val="000000"/>
        </w:rPr>
        <w:t xml:space="preserve"> -проведен цикл бесед по классам по правовой защищенности детей с привлечением специалистов правовых организаций (11.2014г.)</w:t>
      </w:r>
    </w:p>
    <w:p w:rsidR="000A685F" w:rsidRPr="006303EE" w:rsidRDefault="000A685F" w:rsidP="000A685F">
      <w:pPr>
        <w:ind w:firstLine="709"/>
        <w:jc w:val="both"/>
        <w:rPr>
          <w:color w:val="000000"/>
        </w:rPr>
      </w:pPr>
      <w:r w:rsidRPr="006303EE">
        <w:rPr>
          <w:color w:val="000000"/>
        </w:rPr>
        <w:t>- общешкольные линейки об административной ответственности подростков с участием  инспектора ОДН Кол В.Н.(09.2014г.), о правовой защищенности детей (17.11.2014г.-25.11.2014г.))</w:t>
      </w:r>
    </w:p>
    <w:p w:rsidR="000A685F" w:rsidRPr="006303EE" w:rsidRDefault="000A685F" w:rsidP="000A685F">
      <w:pPr>
        <w:ind w:firstLine="709"/>
        <w:jc w:val="both"/>
        <w:rPr>
          <w:color w:val="000000"/>
        </w:rPr>
      </w:pPr>
      <w:r w:rsidRPr="006303EE">
        <w:rPr>
          <w:color w:val="000000"/>
        </w:rPr>
        <w:t xml:space="preserve"> - Беседы инспектора ГИББД Еремченко С.В. с учащимися 5- 11классов по предупреждению ДТП (08.09.2014г.). </w:t>
      </w:r>
    </w:p>
    <w:p w:rsidR="000A685F" w:rsidRPr="006303EE" w:rsidRDefault="000A685F" w:rsidP="000A685F">
      <w:pPr>
        <w:ind w:firstLine="709"/>
        <w:jc w:val="both"/>
        <w:rPr>
          <w:color w:val="000000"/>
        </w:rPr>
      </w:pPr>
      <w:r w:rsidRPr="006303EE">
        <w:rPr>
          <w:color w:val="000000"/>
        </w:rPr>
        <w:t xml:space="preserve">  - по снижению риска вовлечения молодежи в экстремальную активность, с целью привития толерантного отношения к окружающим проведены психологические занятия с учащимися 6 и  7 классов, </w:t>
      </w:r>
    </w:p>
    <w:p w:rsidR="000A685F" w:rsidRPr="006303EE" w:rsidRDefault="000A685F" w:rsidP="000A685F">
      <w:pPr>
        <w:ind w:firstLine="709"/>
        <w:jc w:val="both"/>
        <w:rPr>
          <w:color w:val="000000"/>
        </w:rPr>
      </w:pPr>
      <w:r w:rsidRPr="006303EE">
        <w:rPr>
          <w:color w:val="000000"/>
        </w:rPr>
        <w:t xml:space="preserve">- прошли беседы инспектора ОДН Кол В.Н с </w:t>
      </w:r>
      <w:proofErr w:type="gramStart"/>
      <w:r w:rsidRPr="006303EE">
        <w:rPr>
          <w:color w:val="000000"/>
        </w:rPr>
        <w:t>обучающимися</w:t>
      </w:r>
      <w:proofErr w:type="gramEnd"/>
      <w:r w:rsidRPr="006303EE">
        <w:rPr>
          <w:color w:val="000000"/>
        </w:rPr>
        <w:t xml:space="preserve"> 4- 10 классов о безопасном поведении в каникулярное время в общественных местах, в молодежной среде, на улице, на воде и вблизи водоемов.</w:t>
      </w:r>
    </w:p>
    <w:p w:rsidR="000A685F" w:rsidRPr="006303EE" w:rsidRDefault="000A685F" w:rsidP="000A685F">
      <w:pPr>
        <w:ind w:firstLine="709"/>
        <w:jc w:val="both"/>
      </w:pPr>
      <w:r w:rsidRPr="006303EE">
        <w:rPr>
          <w:b/>
          <w:bCs/>
        </w:rPr>
        <w:t>Задачи  на следующий год</w:t>
      </w:r>
    </w:p>
    <w:p w:rsidR="000A685F" w:rsidRPr="006303EE" w:rsidRDefault="000A685F" w:rsidP="000A685F">
      <w:pPr>
        <w:ind w:firstLine="709"/>
        <w:jc w:val="both"/>
      </w:pPr>
      <w:r w:rsidRPr="006303EE">
        <w:rPr>
          <w:bCs/>
        </w:rPr>
        <w:t>1</w:t>
      </w:r>
      <w:r w:rsidRPr="006303EE">
        <w:t xml:space="preserve">.  Формирование у учащихся адекватного представления о здоровом образе жизни, профилактика утомляемости школьников в процессе учебного труда. </w:t>
      </w:r>
    </w:p>
    <w:p w:rsidR="000A685F" w:rsidRPr="006303EE" w:rsidRDefault="000A685F" w:rsidP="000A685F">
      <w:pPr>
        <w:ind w:firstLine="709"/>
        <w:jc w:val="both"/>
      </w:pPr>
      <w:r w:rsidRPr="006303EE">
        <w:t xml:space="preserve">2. Координация деятельности всех специалистов школы по повышению успеваемости и социальной адаптации детей и подростков. </w:t>
      </w:r>
    </w:p>
    <w:p w:rsidR="000A685F" w:rsidRPr="006303EE" w:rsidRDefault="000A685F" w:rsidP="000A685F">
      <w:pPr>
        <w:ind w:firstLine="709"/>
        <w:jc w:val="both"/>
      </w:pPr>
      <w:r w:rsidRPr="006303EE">
        <w:t xml:space="preserve">3. Профилактика правонарушений среди учащихся. </w:t>
      </w:r>
    </w:p>
    <w:p w:rsidR="000A685F" w:rsidRPr="006303EE" w:rsidRDefault="000A685F" w:rsidP="000A685F">
      <w:pPr>
        <w:ind w:firstLine="709"/>
        <w:jc w:val="both"/>
      </w:pPr>
      <w:r w:rsidRPr="006303EE">
        <w:t xml:space="preserve">4. Организация целевого досуга учащихся. </w:t>
      </w:r>
    </w:p>
    <w:p w:rsidR="000A685F" w:rsidRPr="006303EE" w:rsidRDefault="000A685F" w:rsidP="000A685F">
      <w:pPr>
        <w:ind w:firstLine="709"/>
        <w:jc w:val="both"/>
      </w:pPr>
      <w:r w:rsidRPr="006303EE">
        <w:t>5. Социально-информационная помощь, направленная на обеспечение детей информацией по вопросам социальной защиты.</w:t>
      </w:r>
    </w:p>
    <w:p w:rsidR="000A685F" w:rsidRDefault="000A685F" w:rsidP="000A685F">
      <w:pPr>
        <w:shd w:val="clear" w:color="auto" w:fill="FFFFFF"/>
        <w:spacing w:after="240" w:line="312" w:lineRule="atLeast"/>
        <w:textAlignment w:val="baseline"/>
        <w:rPr>
          <w:rFonts w:ascii="Times New Roman CYR" w:hAnsi="Times New Roman CYR" w:cs="Times New Roman CYR"/>
          <w:b/>
          <w:color w:val="FF0000"/>
        </w:rPr>
      </w:pPr>
      <w:r w:rsidRPr="00D02027">
        <w:rPr>
          <w:color w:val="FF0000"/>
        </w:rPr>
        <w:t xml:space="preserve"> </w:t>
      </w:r>
      <w:r w:rsidRPr="00B43AA5">
        <w:rPr>
          <w:rFonts w:ascii="Times New Roman CYR" w:hAnsi="Times New Roman CYR" w:cs="Times New Roman CYR"/>
          <w:b/>
        </w:rPr>
        <w:t>2.3 Структура управления.</w:t>
      </w:r>
      <w:r w:rsidRPr="00D02027">
        <w:rPr>
          <w:rFonts w:ascii="Times New Roman CYR" w:hAnsi="Times New Roman CYR" w:cs="Times New Roman CYR"/>
          <w:b/>
          <w:color w:val="FF0000"/>
        </w:rPr>
        <w:t xml:space="preserve"> </w:t>
      </w:r>
    </w:p>
    <w:p w:rsidR="000A685F" w:rsidRDefault="000A685F" w:rsidP="000A685F">
      <w:pPr>
        <w:ind w:firstLine="709"/>
        <w:jc w:val="both"/>
      </w:pPr>
      <w:r w:rsidRPr="00B43AA5">
        <w:t xml:space="preserve">Управление школой осуществляется </w:t>
      </w:r>
      <w:r>
        <w:t xml:space="preserve">в </w:t>
      </w:r>
      <w:r w:rsidRPr="00EA48F8">
        <w:t xml:space="preserve">соответствии с Законом РФ «Об </w:t>
      </w:r>
      <w:proofErr w:type="spellStart"/>
      <w:r w:rsidRPr="00EA48F8">
        <w:t>образовании</w:t>
      </w:r>
      <w:proofErr w:type="gramStart"/>
      <w:r w:rsidRPr="00EA48F8">
        <w:t>»</w:t>
      </w:r>
      <w:r w:rsidRPr="00B43AA5">
        <w:t>н</w:t>
      </w:r>
      <w:proofErr w:type="gramEnd"/>
      <w:r w:rsidRPr="00B43AA5">
        <w:t>а</w:t>
      </w:r>
      <w:proofErr w:type="spellEnd"/>
      <w:r w:rsidRPr="00B43AA5">
        <w:t xml:space="preserve"> основе сочетания единоначалия и демократических принципов. Функции и полномочия органов общественного управления определяются Уставом школы и положениями об органах общественного управления.</w:t>
      </w:r>
    </w:p>
    <w:p w:rsidR="000A685F" w:rsidRDefault="000A685F" w:rsidP="000A685F">
      <w:pPr>
        <w:ind w:firstLine="709"/>
        <w:jc w:val="both"/>
      </w:pPr>
    </w:p>
    <w:p w:rsidR="000A685F" w:rsidRDefault="000A685F" w:rsidP="000A685F">
      <w:pPr>
        <w:ind w:firstLine="709"/>
        <w:jc w:val="both"/>
      </w:pPr>
      <w:r>
        <w:rPr>
          <w:noProof/>
        </w:rPr>
        <w:lastRenderedPageBreak/>
        <mc:AlternateContent>
          <mc:Choice Requires="wpc">
            <w:drawing>
              <wp:inline distT="0" distB="0" distL="0" distR="0">
                <wp:extent cx="5924550" cy="4686300"/>
                <wp:effectExtent l="0" t="1905" r="10795" b="0"/>
                <wp:docPr id="101" name="Полотно 1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2" name="Rectangle 59"/>
                        <wps:cNvSpPr>
                          <a:spLocks noChangeArrowheads="1"/>
                        </wps:cNvSpPr>
                        <wps:spPr bwMode="auto">
                          <a:xfrm>
                            <a:off x="4457700" y="1714500"/>
                            <a:ext cx="1087438" cy="638175"/>
                          </a:xfrm>
                          <a:prstGeom prst="rect">
                            <a:avLst/>
                          </a:prstGeom>
                          <a:solidFill>
                            <a:srgbClr val="FFFFFF"/>
                          </a:solidFill>
                          <a:ln w="9525">
                            <a:solidFill>
                              <a:srgbClr val="000000"/>
                            </a:solidFill>
                            <a:miter lim="800000"/>
                            <a:headEnd/>
                            <a:tailEnd/>
                          </a:ln>
                        </wps:spPr>
                        <wps:txbx>
                          <w:txbxContent>
                            <w:p w:rsidR="000A685F" w:rsidRDefault="000A685F" w:rsidP="000A685F">
                              <w:pPr>
                                <w:jc w:val="center"/>
                              </w:pPr>
                              <w:r>
                                <w:t>Социально-психологическая служба</w:t>
                              </w:r>
                            </w:p>
                          </w:txbxContent>
                        </wps:txbx>
                        <wps:bodyPr rot="0" vert="horz" wrap="square" lIns="91440" tIns="45720" rIns="91440" bIns="45720" anchor="t" anchorCtr="0" upright="1">
                          <a:noAutofit/>
                        </wps:bodyPr>
                      </wps:wsp>
                      <wps:wsp>
                        <wps:cNvPr id="63" name="Rectangle 60"/>
                        <wps:cNvSpPr>
                          <a:spLocks noChangeArrowheads="1"/>
                        </wps:cNvSpPr>
                        <wps:spPr bwMode="auto">
                          <a:xfrm>
                            <a:off x="2717006" y="3533775"/>
                            <a:ext cx="1466850" cy="419100"/>
                          </a:xfrm>
                          <a:prstGeom prst="rect">
                            <a:avLst/>
                          </a:prstGeom>
                          <a:solidFill>
                            <a:srgbClr val="FFFFFF"/>
                          </a:solidFill>
                          <a:ln w="9525">
                            <a:solidFill>
                              <a:srgbClr val="000000"/>
                            </a:solidFill>
                            <a:miter lim="800000"/>
                            <a:headEnd/>
                            <a:tailEnd/>
                          </a:ln>
                        </wps:spPr>
                        <wps:txbx>
                          <w:txbxContent>
                            <w:p w:rsidR="000A685F" w:rsidRDefault="000A685F" w:rsidP="000A685F">
                              <w:pPr>
                                <w:jc w:val="center"/>
                              </w:pPr>
                              <w:r>
                                <w:t>Ученическое самоуправление</w:t>
                              </w:r>
                            </w:p>
                          </w:txbxContent>
                        </wps:txbx>
                        <wps:bodyPr rot="0" vert="horz" wrap="square" lIns="91440" tIns="45720" rIns="91440" bIns="45720" anchor="t" anchorCtr="0" upright="1">
                          <a:noAutofit/>
                        </wps:bodyPr>
                      </wps:wsp>
                      <wps:wsp>
                        <wps:cNvPr id="64" name="Rectangle 61"/>
                        <wps:cNvSpPr>
                          <a:spLocks noChangeArrowheads="1"/>
                        </wps:cNvSpPr>
                        <wps:spPr bwMode="auto">
                          <a:xfrm>
                            <a:off x="230981" y="2581275"/>
                            <a:ext cx="1171575" cy="600075"/>
                          </a:xfrm>
                          <a:prstGeom prst="rect">
                            <a:avLst/>
                          </a:prstGeom>
                          <a:solidFill>
                            <a:srgbClr val="FFFFFF"/>
                          </a:solidFill>
                          <a:ln w="9525">
                            <a:solidFill>
                              <a:srgbClr val="000000"/>
                            </a:solidFill>
                            <a:miter lim="800000"/>
                            <a:headEnd/>
                            <a:tailEnd/>
                          </a:ln>
                        </wps:spPr>
                        <wps:txbx>
                          <w:txbxContent>
                            <w:p w:rsidR="000A685F" w:rsidRDefault="000A685F" w:rsidP="000A685F">
                              <w:pPr>
                                <w:jc w:val="center"/>
                              </w:pPr>
                              <w:r>
                                <w:t>Методический совет</w:t>
                              </w:r>
                            </w:p>
                          </w:txbxContent>
                        </wps:txbx>
                        <wps:bodyPr rot="0" vert="horz" wrap="square" lIns="91440" tIns="45720" rIns="91440" bIns="45720" anchor="t" anchorCtr="0" upright="1">
                          <a:noAutofit/>
                        </wps:bodyPr>
                      </wps:wsp>
                      <wps:wsp>
                        <wps:cNvPr id="65" name="Rectangle 62"/>
                        <wps:cNvSpPr>
                          <a:spLocks noChangeArrowheads="1"/>
                        </wps:cNvSpPr>
                        <wps:spPr bwMode="auto">
                          <a:xfrm>
                            <a:off x="230981" y="3438525"/>
                            <a:ext cx="1019175" cy="466725"/>
                          </a:xfrm>
                          <a:prstGeom prst="rect">
                            <a:avLst/>
                          </a:prstGeom>
                          <a:solidFill>
                            <a:srgbClr val="FFFFFF"/>
                          </a:solidFill>
                          <a:ln w="9525">
                            <a:solidFill>
                              <a:srgbClr val="000000"/>
                            </a:solidFill>
                            <a:miter lim="800000"/>
                            <a:headEnd/>
                            <a:tailEnd/>
                          </a:ln>
                        </wps:spPr>
                        <wps:txbx>
                          <w:txbxContent>
                            <w:p w:rsidR="000A685F" w:rsidRDefault="000A685F" w:rsidP="000A685F">
                              <w:pPr>
                                <w:jc w:val="center"/>
                              </w:pPr>
                              <w:r>
                                <w:t>НОУ «Олимп»</w:t>
                              </w:r>
                            </w:p>
                          </w:txbxContent>
                        </wps:txbx>
                        <wps:bodyPr rot="0" vert="horz" wrap="square" lIns="91440" tIns="45720" rIns="91440" bIns="45720" anchor="t" anchorCtr="0" upright="1">
                          <a:noAutofit/>
                        </wps:bodyPr>
                      </wps:wsp>
                      <wps:wsp>
                        <wps:cNvPr id="66" name="Rectangle 63"/>
                        <wps:cNvSpPr>
                          <a:spLocks noChangeArrowheads="1"/>
                        </wps:cNvSpPr>
                        <wps:spPr bwMode="auto">
                          <a:xfrm>
                            <a:off x="4457700" y="800100"/>
                            <a:ext cx="1466850" cy="790575"/>
                          </a:xfrm>
                          <a:prstGeom prst="rect">
                            <a:avLst/>
                          </a:prstGeom>
                          <a:solidFill>
                            <a:srgbClr val="FFFFFF"/>
                          </a:solidFill>
                          <a:ln w="9525">
                            <a:solidFill>
                              <a:srgbClr val="000000"/>
                            </a:solidFill>
                            <a:miter lim="800000"/>
                            <a:headEnd/>
                            <a:tailEnd/>
                          </a:ln>
                        </wps:spPr>
                        <wps:txbx>
                          <w:txbxContent>
                            <w:p w:rsidR="000A685F" w:rsidRPr="00BB0EF3" w:rsidRDefault="000A685F" w:rsidP="000A685F">
                              <w:r>
                                <w:t>Учебно-вспомогательный, обслуживающий персонал</w:t>
                              </w:r>
                            </w:p>
                          </w:txbxContent>
                        </wps:txbx>
                        <wps:bodyPr rot="0" vert="horz" wrap="square" lIns="91440" tIns="45720" rIns="91440" bIns="45720" anchor="t" anchorCtr="0" upright="1">
                          <a:noAutofit/>
                        </wps:bodyPr>
                      </wps:wsp>
                      <wps:wsp>
                        <wps:cNvPr id="67" name="Rectangle 64"/>
                        <wps:cNvSpPr>
                          <a:spLocks noChangeArrowheads="1"/>
                        </wps:cNvSpPr>
                        <wps:spPr bwMode="auto">
                          <a:xfrm>
                            <a:off x="1828800" y="1714500"/>
                            <a:ext cx="1028700" cy="571500"/>
                          </a:xfrm>
                          <a:prstGeom prst="rect">
                            <a:avLst/>
                          </a:prstGeom>
                          <a:solidFill>
                            <a:srgbClr val="FFFFFF"/>
                          </a:solidFill>
                          <a:ln w="9525">
                            <a:solidFill>
                              <a:srgbClr val="000000"/>
                            </a:solidFill>
                            <a:miter lim="800000"/>
                            <a:headEnd/>
                            <a:tailEnd/>
                          </a:ln>
                        </wps:spPr>
                        <wps:txbx>
                          <w:txbxContent>
                            <w:p w:rsidR="000A685F" w:rsidRDefault="000A685F" w:rsidP="000A685F">
                              <w:pPr>
                                <w:jc w:val="center"/>
                              </w:pPr>
                              <w:r>
                                <w:t xml:space="preserve">Зам </w:t>
                              </w:r>
                              <w:proofErr w:type="gramStart"/>
                              <w:r>
                                <w:t>по</w:t>
                              </w:r>
                              <w:proofErr w:type="gramEnd"/>
                              <w:r>
                                <w:t xml:space="preserve"> </w:t>
                              </w:r>
                            </w:p>
                            <w:p w:rsidR="000A685F" w:rsidRDefault="000A685F" w:rsidP="000A685F">
                              <w:pPr>
                                <w:jc w:val="center"/>
                              </w:pPr>
                              <w:r>
                                <w:t>УВР</w:t>
                              </w:r>
                            </w:p>
                          </w:txbxContent>
                        </wps:txbx>
                        <wps:bodyPr rot="0" vert="horz" wrap="square" lIns="91440" tIns="45720" rIns="91440" bIns="45720" anchor="t" anchorCtr="0" upright="1">
                          <a:noAutofit/>
                        </wps:bodyPr>
                      </wps:wsp>
                      <wps:wsp>
                        <wps:cNvPr id="68" name="Rectangle 65"/>
                        <wps:cNvSpPr>
                          <a:spLocks noChangeArrowheads="1"/>
                        </wps:cNvSpPr>
                        <wps:spPr bwMode="auto">
                          <a:xfrm>
                            <a:off x="2286000" y="800100"/>
                            <a:ext cx="1828800" cy="457200"/>
                          </a:xfrm>
                          <a:prstGeom prst="rect">
                            <a:avLst/>
                          </a:prstGeom>
                          <a:solidFill>
                            <a:srgbClr val="FFFFFF"/>
                          </a:solidFill>
                          <a:ln w="9525">
                            <a:solidFill>
                              <a:srgbClr val="000000"/>
                            </a:solidFill>
                            <a:miter lim="800000"/>
                            <a:headEnd/>
                            <a:tailEnd/>
                          </a:ln>
                        </wps:spPr>
                        <wps:txbx>
                          <w:txbxContent>
                            <w:p w:rsidR="000A685F" w:rsidRDefault="000A685F" w:rsidP="000A685F">
                              <w:pPr>
                                <w:jc w:val="center"/>
                              </w:pPr>
                              <w:r>
                                <w:t>Директор школы</w:t>
                              </w:r>
                            </w:p>
                          </w:txbxContent>
                        </wps:txbx>
                        <wps:bodyPr rot="0" vert="horz" wrap="square" lIns="91440" tIns="45720" rIns="91440" bIns="45720" anchor="t" anchorCtr="0" upright="1">
                          <a:noAutofit/>
                        </wps:bodyPr>
                      </wps:wsp>
                      <wps:wsp>
                        <wps:cNvPr id="69" name="Rectangle 66"/>
                        <wps:cNvSpPr>
                          <a:spLocks noChangeArrowheads="1"/>
                        </wps:cNvSpPr>
                        <wps:spPr bwMode="auto">
                          <a:xfrm>
                            <a:off x="457200" y="800100"/>
                            <a:ext cx="1371600" cy="457200"/>
                          </a:xfrm>
                          <a:prstGeom prst="rect">
                            <a:avLst/>
                          </a:prstGeom>
                          <a:solidFill>
                            <a:srgbClr val="FFFFFF"/>
                          </a:solidFill>
                          <a:ln w="9525">
                            <a:solidFill>
                              <a:srgbClr val="000000"/>
                            </a:solidFill>
                            <a:miter lim="800000"/>
                            <a:headEnd/>
                            <a:tailEnd/>
                          </a:ln>
                        </wps:spPr>
                        <wps:txbx>
                          <w:txbxContent>
                            <w:p w:rsidR="000A685F" w:rsidRDefault="000A685F" w:rsidP="000A685F">
                              <w:pPr>
                                <w:jc w:val="center"/>
                              </w:pPr>
                              <w:r>
                                <w:t>Педагогический совет</w:t>
                              </w:r>
                            </w:p>
                          </w:txbxContent>
                        </wps:txbx>
                        <wps:bodyPr rot="0" vert="horz" wrap="square" lIns="91440" tIns="45720" rIns="91440" bIns="45720" anchor="t" anchorCtr="0" upright="1">
                          <a:noAutofit/>
                        </wps:bodyPr>
                      </wps:wsp>
                      <wps:wsp>
                        <wps:cNvPr id="70" name="Rectangle 67"/>
                        <wps:cNvSpPr>
                          <a:spLocks noChangeArrowheads="1"/>
                        </wps:cNvSpPr>
                        <wps:spPr bwMode="auto">
                          <a:xfrm>
                            <a:off x="3771900" y="114300"/>
                            <a:ext cx="1371600" cy="457200"/>
                          </a:xfrm>
                          <a:prstGeom prst="rect">
                            <a:avLst/>
                          </a:prstGeom>
                          <a:solidFill>
                            <a:srgbClr val="FFFFFF"/>
                          </a:solidFill>
                          <a:ln w="9525">
                            <a:solidFill>
                              <a:srgbClr val="000000"/>
                            </a:solidFill>
                            <a:miter lim="800000"/>
                            <a:headEnd/>
                            <a:tailEnd/>
                          </a:ln>
                        </wps:spPr>
                        <wps:txbx>
                          <w:txbxContent>
                            <w:p w:rsidR="000A685F" w:rsidRDefault="000A685F" w:rsidP="000A685F">
                              <w:pPr>
                                <w:jc w:val="center"/>
                              </w:pPr>
                              <w:r>
                                <w:t>Управляющий совет</w:t>
                              </w:r>
                            </w:p>
                          </w:txbxContent>
                        </wps:txbx>
                        <wps:bodyPr rot="0" vert="horz" wrap="square" lIns="91440" tIns="45720" rIns="91440" bIns="45720" anchor="t" anchorCtr="0" upright="1">
                          <a:noAutofit/>
                        </wps:bodyPr>
                      </wps:wsp>
                      <wps:wsp>
                        <wps:cNvPr id="71" name="Rectangle 68"/>
                        <wps:cNvSpPr>
                          <a:spLocks noChangeArrowheads="1"/>
                        </wps:cNvSpPr>
                        <wps:spPr bwMode="auto">
                          <a:xfrm>
                            <a:off x="457200" y="114300"/>
                            <a:ext cx="1371600" cy="457200"/>
                          </a:xfrm>
                          <a:prstGeom prst="rect">
                            <a:avLst/>
                          </a:prstGeom>
                          <a:solidFill>
                            <a:srgbClr val="FFFFFF"/>
                          </a:solidFill>
                          <a:ln w="9525">
                            <a:solidFill>
                              <a:srgbClr val="000000"/>
                            </a:solidFill>
                            <a:miter lim="800000"/>
                            <a:headEnd/>
                            <a:tailEnd/>
                          </a:ln>
                        </wps:spPr>
                        <wps:txbx>
                          <w:txbxContent>
                            <w:p w:rsidR="000A685F" w:rsidRDefault="000A685F" w:rsidP="000A685F">
                              <w:pPr>
                                <w:jc w:val="center"/>
                              </w:pPr>
                              <w:r>
                                <w:t>Родительский комитет</w:t>
                              </w:r>
                            </w:p>
                          </w:txbxContent>
                        </wps:txbx>
                        <wps:bodyPr rot="0" vert="horz" wrap="square" lIns="91440" tIns="45720" rIns="91440" bIns="45720" anchor="t" anchorCtr="0" upright="1">
                          <a:noAutofit/>
                        </wps:bodyPr>
                      </wps:wsp>
                      <wps:wsp>
                        <wps:cNvPr id="72" name="Rectangle 69"/>
                        <wps:cNvSpPr>
                          <a:spLocks noChangeArrowheads="1"/>
                        </wps:cNvSpPr>
                        <wps:spPr bwMode="auto">
                          <a:xfrm>
                            <a:off x="342900" y="1714500"/>
                            <a:ext cx="1143000" cy="457200"/>
                          </a:xfrm>
                          <a:prstGeom prst="rect">
                            <a:avLst/>
                          </a:prstGeom>
                          <a:solidFill>
                            <a:srgbClr val="FFFFFF"/>
                          </a:solidFill>
                          <a:ln w="9525">
                            <a:solidFill>
                              <a:srgbClr val="000000"/>
                            </a:solidFill>
                            <a:miter lim="800000"/>
                            <a:headEnd/>
                            <a:tailEnd/>
                          </a:ln>
                        </wps:spPr>
                        <wps:txbx>
                          <w:txbxContent>
                            <w:p w:rsidR="000A685F" w:rsidRDefault="000A685F" w:rsidP="000A685F">
                              <w:pPr>
                                <w:jc w:val="center"/>
                              </w:pPr>
                              <w:r>
                                <w:t>Зам. по НМР УВР</w:t>
                              </w:r>
                            </w:p>
                          </w:txbxContent>
                        </wps:txbx>
                        <wps:bodyPr rot="0" vert="horz" wrap="square" lIns="91440" tIns="45720" rIns="91440" bIns="45720" anchor="t" anchorCtr="0" upright="1">
                          <a:noAutofit/>
                        </wps:bodyPr>
                      </wps:wsp>
                      <wps:wsp>
                        <wps:cNvPr id="73" name="AutoShape 70"/>
                        <wps:cNvCnPr>
                          <a:cxnSpLocks noChangeShapeType="1"/>
                          <a:stCxn id="71" idx="3"/>
                          <a:endCxn id="70" idx="1"/>
                        </wps:cNvCnPr>
                        <wps:spPr bwMode="auto">
                          <a:xfrm>
                            <a:off x="1828800" y="342900"/>
                            <a:ext cx="1943100" cy="794"/>
                          </a:xfrm>
                          <a:prstGeom prst="straightConnector1">
                            <a:avLst/>
                          </a:prstGeom>
                          <a:noFill/>
                          <a:ln w="1905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4" name="AutoShape 71"/>
                        <wps:cNvCnPr>
                          <a:cxnSpLocks noChangeShapeType="1"/>
                          <a:stCxn id="69" idx="3"/>
                          <a:endCxn id="68" idx="1"/>
                        </wps:cNvCnPr>
                        <wps:spPr bwMode="auto">
                          <a:xfrm>
                            <a:off x="1828800" y="1028700"/>
                            <a:ext cx="457200" cy="794"/>
                          </a:xfrm>
                          <a:prstGeom prst="straightConnector1">
                            <a:avLst/>
                          </a:prstGeom>
                          <a:noFill/>
                          <a:ln w="1905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5" name="AutoShape 72"/>
                        <wps:cNvCnPr>
                          <a:cxnSpLocks noChangeShapeType="1"/>
                          <a:stCxn id="71" idx="2"/>
                          <a:endCxn id="68" idx="0"/>
                        </wps:cNvCnPr>
                        <wps:spPr bwMode="auto">
                          <a:xfrm>
                            <a:off x="1143000" y="571500"/>
                            <a:ext cx="2057400" cy="228600"/>
                          </a:xfrm>
                          <a:prstGeom prst="straightConnector1">
                            <a:avLst/>
                          </a:prstGeom>
                          <a:noFill/>
                          <a:ln w="1905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6" name="AutoShape 73"/>
                        <wps:cNvCnPr>
                          <a:cxnSpLocks noChangeShapeType="1"/>
                          <a:stCxn id="68" idx="0"/>
                          <a:endCxn id="70" idx="2"/>
                        </wps:cNvCnPr>
                        <wps:spPr bwMode="auto">
                          <a:xfrm flipV="1">
                            <a:off x="3200400" y="571500"/>
                            <a:ext cx="1257300" cy="228600"/>
                          </a:xfrm>
                          <a:prstGeom prst="straightConnector1">
                            <a:avLst/>
                          </a:prstGeom>
                          <a:noFill/>
                          <a:ln w="1905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7" name="Text Box 74"/>
                        <wps:cNvSpPr txBox="1">
                          <a:spLocks noChangeArrowheads="1"/>
                        </wps:cNvSpPr>
                        <wps:spPr bwMode="auto">
                          <a:xfrm>
                            <a:off x="3086100" y="1714500"/>
                            <a:ext cx="1028700" cy="571500"/>
                          </a:xfrm>
                          <a:prstGeom prst="rect">
                            <a:avLst/>
                          </a:prstGeom>
                          <a:solidFill>
                            <a:srgbClr val="FFFFFF"/>
                          </a:solidFill>
                          <a:ln w="9525">
                            <a:solidFill>
                              <a:srgbClr val="000000"/>
                            </a:solidFill>
                            <a:miter lim="800000"/>
                            <a:headEnd/>
                            <a:tailEnd/>
                          </a:ln>
                        </wps:spPr>
                        <wps:txbx>
                          <w:txbxContent>
                            <w:p w:rsidR="000A685F" w:rsidRDefault="000A685F" w:rsidP="000A685F">
                              <w:r>
                                <w:t>Зам по ВР</w:t>
                              </w:r>
                            </w:p>
                          </w:txbxContent>
                        </wps:txbx>
                        <wps:bodyPr rot="0" vert="horz" wrap="square" lIns="91440" tIns="45720" rIns="91440" bIns="45720" anchor="t" anchorCtr="0" upright="1">
                          <a:noAutofit/>
                        </wps:bodyPr>
                      </wps:wsp>
                      <wps:wsp>
                        <wps:cNvPr id="78" name="Text Box 75"/>
                        <wps:cNvSpPr txBox="1">
                          <a:spLocks noChangeArrowheads="1"/>
                        </wps:cNvSpPr>
                        <wps:spPr bwMode="auto">
                          <a:xfrm>
                            <a:off x="4573588" y="2505075"/>
                            <a:ext cx="1257300" cy="485775"/>
                          </a:xfrm>
                          <a:prstGeom prst="rect">
                            <a:avLst/>
                          </a:prstGeom>
                          <a:solidFill>
                            <a:srgbClr val="FFFFFF"/>
                          </a:solidFill>
                          <a:ln w="9525">
                            <a:solidFill>
                              <a:srgbClr val="000000"/>
                            </a:solidFill>
                            <a:miter lim="800000"/>
                            <a:headEnd/>
                            <a:tailEnd/>
                          </a:ln>
                        </wps:spPr>
                        <wps:txbx>
                          <w:txbxContent>
                            <w:p w:rsidR="000A685F" w:rsidRDefault="000A685F" w:rsidP="000A685F">
                              <w:r>
                                <w:t>ШМО классных руководителей</w:t>
                              </w:r>
                            </w:p>
                          </w:txbxContent>
                        </wps:txbx>
                        <wps:bodyPr rot="0" vert="horz" wrap="square" lIns="91440" tIns="45720" rIns="91440" bIns="45720" anchor="t" anchorCtr="0" upright="1">
                          <a:noAutofit/>
                        </wps:bodyPr>
                      </wps:wsp>
                      <wps:wsp>
                        <wps:cNvPr id="79" name="Rectangle 76"/>
                        <wps:cNvSpPr>
                          <a:spLocks noChangeArrowheads="1"/>
                        </wps:cNvSpPr>
                        <wps:spPr bwMode="auto">
                          <a:xfrm>
                            <a:off x="3086100" y="2724150"/>
                            <a:ext cx="1097756" cy="457200"/>
                          </a:xfrm>
                          <a:prstGeom prst="rect">
                            <a:avLst/>
                          </a:prstGeom>
                          <a:solidFill>
                            <a:srgbClr val="FFFFFF"/>
                          </a:solidFill>
                          <a:ln w="9525">
                            <a:solidFill>
                              <a:srgbClr val="000000"/>
                            </a:solidFill>
                            <a:miter lim="800000"/>
                            <a:headEnd/>
                            <a:tailEnd/>
                          </a:ln>
                        </wps:spPr>
                        <wps:txbx>
                          <w:txbxContent>
                            <w:p w:rsidR="000A685F" w:rsidRDefault="000A685F" w:rsidP="000A685F">
                              <w:proofErr w:type="spellStart"/>
                              <w:r>
                                <w:t>Медиаслужба</w:t>
                              </w:r>
                              <w:proofErr w:type="spellEnd"/>
                            </w:p>
                          </w:txbxContent>
                        </wps:txbx>
                        <wps:bodyPr rot="0" vert="horz" wrap="square" lIns="91440" tIns="45720" rIns="91440" bIns="45720" anchor="t" anchorCtr="0" upright="1">
                          <a:noAutofit/>
                        </wps:bodyPr>
                      </wps:wsp>
                      <wps:wsp>
                        <wps:cNvPr id="80" name="Rectangle 77"/>
                        <wps:cNvSpPr>
                          <a:spLocks noChangeArrowheads="1"/>
                        </wps:cNvSpPr>
                        <wps:spPr bwMode="auto">
                          <a:xfrm>
                            <a:off x="4402931" y="3276600"/>
                            <a:ext cx="1266031" cy="476250"/>
                          </a:xfrm>
                          <a:prstGeom prst="rect">
                            <a:avLst/>
                          </a:prstGeom>
                          <a:solidFill>
                            <a:srgbClr val="FFFFFF"/>
                          </a:solidFill>
                          <a:ln w="9525">
                            <a:solidFill>
                              <a:srgbClr val="000000"/>
                            </a:solidFill>
                            <a:miter lim="800000"/>
                            <a:headEnd/>
                            <a:tailEnd/>
                          </a:ln>
                        </wps:spPr>
                        <wps:txbx>
                          <w:txbxContent>
                            <w:p w:rsidR="000A685F" w:rsidRDefault="000A685F" w:rsidP="000A685F">
                              <w:r>
                                <w:t xml:space="preserve">Общественный </w:t>
                              </w:r>
                              <w:proofErr w:type="spellStart"/>
                              <w:r>
                                <w:t>наркопост</w:t>
                              </w:r>
                              <w:proofErr w:type="spellEnd"/>
                            </w:p>
                          </w:txbxContent>
                        </wps:txbx>
                        <wps:bodyPr rot="0" vert="horz" wrap="square" lIns="91440" tIns="45720" rIns="91440" bIns="45720" anchor="t" anchorCtr="0" upright="1">
                          <a:noAutofit/>
                        </wps:bodyPr>
                      </wps:wsp>
                      <wps:wsp>
                        <wps:cNvPr id="81" name="Rectangle 78"/>
                        <wps:cNvSpPr>
                          <a:spLocks noChangeArrowheads="1"/>
                        </wps:cNvSpPr>
                        <wps:spPr bwMode="auto">
                          <a:xfrm>
                            <a:off x="858838" y="4124325"/>
                            <a:ext cx="4343400" cy="409575"/>
                          </a:xfrm>
                          <a:prstGeom prst="rect">
                            <a:avLst/>
                          </a:prstGeom>
                          <a:solidFill>
                            <a:srgbClr val="FFFFFF"/>
                          </a:solidFill>
                          <a:ln w="9525">
                            <a:solidFill>
                              <a:srgbClr val="000000"/>
                            </a:solidFill>
                            <a:miter lim="800000"/>
                            <a:headEnd/>
                            <a:tailEnd/>
                          </a:ln>
                        </wps:spPr>
                        <wps:txbx>
                          <w:txbxContent>
                            <w:p w:rsidR="000A685F" w:rsidRDefault="000A685F" w:rsidP="000A685F">
                              <w:r>
                                <w:t>Классные коллективы 1- 11 классов</w:t>
                              </w:r>
                            </w:p>
                          </w:txbxContent>
                        </wps:txbx>
                        <wps:bodyPr rot="0" vert="horz" wrap="square" lIns="91440" tIns="45720" rIns="91440" bIns="45720" anchor="t" anchorCtr="0" upright="1">
                          <a:noAutofit/>
                        </wps:bodyPr>
                      </wps:wsp>
                      <wps:wsp>
                        <wps:cNvPr id="82" name="Rectangle 79"/>
                        <wps:cNvSpPr>
                          <a:spLocks noChangeArrowheads="1"/>
                        </wps:cNvSpPr>
                        <wps:spPr bwMode="auto">
                          <a:xfrm>
                            <a:off x="1564481" y="2581275"/>
                            <a:ext cx="1293019" cy="771525"/>
                          </a:xfrm>
                          <a:prstGeom prst="rect">
                            <a:avLst/>
                          </a:prstGeom>
                          <a:solidFill>
                            <a:srgbClr val="FFFFFF"/>
                          </a:solidFill>
                          <a:ln w="9525">
                            <a:solidFill>
                              <a:srgbClr val="000000"/>
                            </a:solidFill>
                            <a:miter lim="800000"/>
                            <a:headEnd/>
                            <a:tailEnd/>
                          </a:ln>
                        </wps:spPr>
                        <wps:txbx>
                          <w:txbxContent>
                            <w:p w:rsidR="000A685F" w:rsidRDefault="000A685F" w:rsidP="000A685F">
                              <w:r>
                                <w:t>Учителя-предметники, начальных классов</w:t>
                              </w:r>
                            </w:p>
                          </w:txbxContent>
                        </wps:txbx>
                        <wps:bodyPr rot="0" vert="horz" wrap="square" lIns="91440" tIns="45720" rIns="91440" bIns="45720" anchor="t" anchorCtr="0" upright="1">
                          <a:noAutofit/>
                        </wps:bodyPr>
                      </wps:wsp>
                      <wps:wsp>
                        <wps:cNvPr id="83" name="AutoShape 80"/>
                        <wps:cNvCnPr>
                          <a:cxnSpLocks noChangeShapeType="1"/>
                          <a:stCxn id="77" idx="2"/>
                          <a:endCxn id="78" idx="0"/>
                        </wps:cNvCnPr>
                        <wps:spPr bwMode="auto">
                          <a:xfrm>
                            <a:off x="3600450" y="2286000"/>
                            <a:ext cx="1601788" cy="21907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84" name="AutoShape 81"/>
                        <wps:cNvCnPr>
                          <a:cxnSpLocks noChangeShapeType="1"/>
                          <a:stCxn id="68" idx="2"/>
                          <a:endCxn id="72" idx="0"/>
                        </wps:cNvCnPr>
                        <wps:spPr bwMode="auto">
                          <a:xfrm flipH="1">
                            <a:off x="914400" y="1257300"/>
                            <a:ext cx="2286000" cy="45720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85" name="AutoShape 82"/>
                        <wps:cNvCnPr>
                          <a:cxnSpLocks noChangeShapeType="1"/>
                          <a:stCxn id="68" idx="2"/>
                          <a:endCxn id="67" idx="0"/>
                        </wps:cNvCnPr>
                        <wps:spPr bwMode="auto">
                          <a:xfrm flipH="1">
                            <a:off x="2343150" y="1257300"/>
                            <a:ext cx="857250" cy="45720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86" name="AutoShape 83"/>
                        <wps:cNvCnPr>
                          <a:cxnSpLocks noChangeShapeType="1"/>
                          <a:stCxn id="68" idx="2"/>
                          <a:endCxn id="77" idx="0"/>
                        </wps:cNvCnPr>
                        <wps:spPr bwMode="auto">
                          <a:xfrm>
                            <a:off x="3200400" y="1257300"/>
                            <a:ext cx="400050" cy="45720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87" name="AutoShape 84"/>
                        <wps:cNvCnPr>
                          <a:cxnSpLocks noChangeShapeType="1"/>
                          <a:stCxn id="68" idx="3"/>
                          <a:endCxn id="66" idx="1"/>
                        </wps:cNvCnPr>
                        <wps:spPr bwMode="auto">
                          <a:xfrm>
                            <a:off x="4114800" y="1028700"/>
                            <a:ext cx="342900" cy="166688"/>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88" name="AutoShape 85"/>
                        <wps:cNvCnPr>
                          <a:cxnSpLocks noChangeShapeType="1"/>
                          <a:stCxn id="77" idx="3"/>
                          <a:endCxn id="62" idx="1"/>
                        </wps:cNvCnPr>
                        <wps:spPr bwMode="auto">
                          <a:xfrm>
                            <a:off x="4114800" y="2000250"/>
                            <a:ext cx="342900" cy="33338"/>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89" name="AutoShape 86"/>
                        <wps:cNvCnPr>
                          <a:cxnSpLocks noChangeShapeType="1"/>
                          <a:stCxn id="68" idx="2"/>
                          <a:endCxn id="62" idx="1"/>
                        </wps:cNvCnPr>
                        <wps:spPr bwMode="auto">
                          <a:xfrm>
                            <a:off x="3200400" y="1257300"/>
                            <a:ext cx="1257300" cy="776288"/>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90" name="AutoShape 87"/>
                        <wps:cNvCnPr>
                          <a:cxnSpLocks noChangeShapeType="1"/>
                          <a:stCxn id="77" idx="2"/>
                          <a:endCxn id="80" idx="0"/>
                        </wps:cNvCnPr>
                        <wps:spPr bwMode="auto">
                          <a:xfrm>
                            <a:off x="3600450" y="2286000"/>
                            <a:ext cx="1435894" cy="99060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91" name="AutoShape 88"/>
                        <wps:cNvCnPr>
                          <a:cxnSpLocks noChangeShapeType="1"/>
                          <a:stCxn id="77" idx="2"/>
                          <a:endCxn id="80" idx="0"/>
                        </wps:cNvCnPr>
                        <wps:spPr bwMode="auto">
                          <a:xfrm>
                            <a:off x="3600450" y="2286000"/>
                            <a:ext cx="1435894" cy="99060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92" name="AutoShape 89"/>
                        <wps:cNvCnPr>
                          <a:cxnSpLocks noChangeShapeType="1"/>
                          <a:stCxn id="77" idx="2"/>
                          <a:endCxn id="80" idx="0"/>
                        </wps:cNvCnPr>
                        <wps:spPr bwMode="auto">
                          <a:xfrm>
                            <a:off x="3600450" y="2286000"/>
                            <a:ext cx="1435894" cy="99060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93" name="AutoShape 90"/>
                        <wps:cNvCnPr>
                          <a:cxnSpLocks noChangeShapeType="1"/>
                          <a:stCxn id="77" idx="2"/>
                          <a:endCxn id="79" idx="0"/>
                        </wps:cNvCnPr>
                        <wps:spPr bwMode="auto">
                          <a:xfrm>
                            <a:off x="3600450" y="2286000"/>
                            <a:ext cx="34925" cy="43815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94" name="AutoShape 91"/>
                        <wps:cNvCnPr>
                          <a:cxnSpLocks noChangeShapeType="1"/>
                          <a:stCxn id="77" idx="2"/>
                          <a:endCxn id="63" idx="0"/>
                        </wps:cNvCnPr>
                        <wps:spPr bwMode="auto">
                          <a:xfrm flipH="1">
                            <a:off x="3450431" y="2286000"/>
                            <a:ext cx="150019" cy="124777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95" name="AutoShape 92"/>
                        <wps:cNvCnPr>
                          <a:cxnSpLocks noChangeShapeType="1"/>
                        </wps:cNvCnPr>
                        <wps:spPr bwMode="auto">
                          <a:xfrm flipH="1">
                            <a:off x="3001963" y="3905250"/>
                            <a:ext cx="364331" cy="26670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96" name="AutoShape 93"/>
                        <wps:cNvCnPr>
                          <a:cxnSpLocks noChangeShapeType="1"/>
                          <a:stCxn id="72" idx="2"/>
                          <a:endCxn id="64" idx="0"/>
                        </wps:cNvCnPr>
                        <wps:spPr bwMode="auto">
                          <a:xfrm flipH="1">
                            <a:off x="817563" y="2171700"/>
                            <a:ext cx="96838" cy="40957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97" name="AutoShape 94"/>
                        <wps:cNvCnPr>
                          <a:cxnSpLocks noChangeShapeType="1"/>
                          <a:stCxn id="67" idx="2"/>
                          <a:endCxn id="82" idx="0"/>
                        </wps:cNvCnPr>
                        <wps:spPr bwMode="auto">
                          <a:xfrm flipH="1">
                            <a:off x="2211388" y="2286000"/>
                            <a:ext cx="131763" cy="29527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98" name="AutoShape 95"/>
                        <wps:cNvCnPr>
                          <a:cxnSpLocks noChangeShapeType="1"/>
                          <a:stCxn id="82" idx="2"/>
                        </wps:cNvCnPr>
                        <wps:spPr bwMode="auto">
                          <a:xfrm>
                            <a:off x="2211388" y="3352800"/>
                            <a:ext cx="794" cy="77152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99" name="AutoShape 96"/>
                        <wps:cNvCnPr>
                          <a:cxnSpLocks noChangeShapeType="1"/>
                          <a:endCxn id="81" idx="1"/>
                        </wps:cNvCnPr>
                        <wps:spPr bwMode="auto">
                          <a:xfrm>
                            <a:off x="741363" y="3952875"/>
                            <a:ext cx="117475" cy="376238"/>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100" name="AutoShape 97"/>
                        <wps:cNvCnPr>
                          <a:cxnSpLocks noChangeShapeType="1"/>
                          <a:stCxn id="64" idx="2"/>
                          <a:endCxn id="65" idx="0"/>
                        </wps:cNvCnPr>
                        <wps:spPr bwMode="auto">
                          <a:xfrm flipH="1">
                            <a:off x="741363" y="3181350"/>
                            <a:ext cx="76200" cy="25717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01" o:spid="_x0000_s1026" editas="canvas" style="width:466.5pt;height:369pt;mso-position-horizontal-relative:char;mso-position-vertical-relative:line" coordsize="59245,4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245;height:46863;visibility:visible;mso-wrap-style:square">
                  <v:fill o:detectmouseclick="t"/>
                  <v:path o:connecttype="none"/>
                </v:shape>
                <v:rect id="Rectangle 59" o:spid="_x0000_s1028" style="position:absolute;left:44577;top:17145;width:10874;height:6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cFD8IA&#10;AADbAAAADwAAAGRycy9kb3ducmV2LnhtbESPQYvCMBSE74L/ITzBm6ZWEO0aRVxc9Kj14u1t87bt&#10;2ryUJmr11xtB8DjMzDfMfNmaSlypcaVlBaNhBII4s7rkXMEx3QymIJxH1lhZJgV3crBcdDtzTLS9&#10;8Z6uB5+LAGGXoILC+zqR0mUFGXRDWxMH7882Bn2QTS51g7cAN5WMo2giDZYcFgqsaV1Qdj5cjILf&#10;Mj7iY5/+RGa2Gftdm/5fTt9K9Xvt6guEp9Z/wu/2ViuYxP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NwUPwgAAANsAAAAPAAAAAAAAAAAAAAAAAJgCAABkcnMvZG93&#10;bnJldi54bWxQSwUGAAAAAAQABAD1AAAAhwMAAAAA&#10;">
                  <v:textbox>
                    <w:txbxContent>
                      <w:p w:rsidR="000A685F" w:rsidRDefault="000A685F" w:rsidP="000A685F">
                        <w:pPr>
                          <w:jc w:val="center"/>
                        </w:pPr>
                        <w:r>
                          <w:t>Социально-психологическая служба</w:t>
                        </w:r>
                      </w:p>
                    </w:txbxContent>
                  </v:textbox>
                </v:rect>
                <v:rect id="Rectangle 60" o:spid="_x0000_s1029" style="position:absolute;left:27170;top:35337;width:14668;height:4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textbox>
                    <w:txbxContent>
                      <w:p w:rsidR="000A685F" w:rsidRDefault="000A685F" w:rsidP="000A685F">
                        <w:pPr>
                          <w:jc w:val="center"/>
                        </w:pPr>
                        <w:r>
                          <w:t>Ученическое самоуправление</w:t>
                        </w:r>
                      </w:p>
                    </w:txbxContent>
                  </v:textbox>
                </v:rect>
                <v:rect id="Rectangle 61" o:spid="_x0000_s1030" style="position:absolute;left:2309;top:25812;width:11716;height:6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I44MQA&#10;AADbAAAADwAAAGRycy9kb3ducmV2LnhtbESPQWvCQBSE70L/w/IKvZlNrYi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SOODEAAAA2wAAAA8AAAAAAAAAAAAAAAAAmAIAAGRycy9k&#10;b3ducmV2LnhtbFBLBQYAAAAABAAEAPUAAACJAwAAAAA=&#10;">
                  <v:textbox>
                    <w:txbxContent>
                      <w:p w:rsidR="000A685F" w:rsidRDefault="000A685F" w:rsidP="000A685F">
                        <w:pPr>
                          <w:jc w:val="center"/>
                        </w:pPr>
                        <w:r>
                          <w:t>Методический совет</w:t>
                        </w:r>
                      </w:p>
                    </w:txbxContent>
                  </v:textbox>
                </v:rect>
                <v:rect id="Rectangle 62" o:spid="_x0000_s1031" style="position:absolute;left:2309;top:34385;width:10192;height:4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6de8QA&#10;AADbAAAADwAAAGRycy9kb3ducmV2LnhtbESPQWvCQBSE70L/w/IKvZlNLYq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enXvEAAAA2wAAAA8AAAAAAAAAAAAAAAAAmAIAAGRycy9k&#10;b3ducmV2LnhtbFBLBQYAAAAABAAEAPUAAACJAwAAAAA=&#10;">
                  <v:textbox>
                    <w:txbxContent>
                      <w:p w:rsidR="000A685F" w:rsidRDefault="000A685F" w:rsidP="000A685F">
                        <w:pPr>
                          <w:jc w:val="center"/>
                        </w:pPr>
                        <w:r>
                          <w:t>НОУ «Олимп»</w:t>
                        </w:r>
                      </w:p>
                    </w:txbxContent>
                  </v:textbox>
                </v:rect>
                <v:rect id="Rectangle 63" o:spid="_x0000_s1032" style="position:absolute;left:44577;top:8001;width:14668;height:7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wDDMIA&#10;AADbAAAADwAAAGRycy9kb3ducmV2LnhtbESPQYvCMBSE7wv+h/AEb2uqQtFqFHFx0aPWi7dn82yr&#10;zUtpolZ//WZB8DjMzDfMbNGaStypcaVlBYN+BII4s7rkXMEhXX+PQTiPrLGyTAqe5GAx73zNMNH2&#10;wTu6730uAoRdggoK7+tESpcVZND1bU0cvLNtDPogm1zqBh8Bbio5jKJYGiw5LBRY06qg7Lq/GQWn&#10;cnjA1y79jcxkPfLbNr3cjj9K9brtcgrCU+s/4Xd7oxXEMfx/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AMMwgAAANsAAAAPAAAAAAAAAAAAAAAAAJgCAABkcnMvZG93&#10;bnJldi54bWxQSwUGAAAAAAQABAD1AAAAhwMAAAAA&#10;">
                  <v:textbox>
                    <w:txbxContent>
                      <w:p w:rsidR="000A685F" w:rsidRPr="00BB0EF3" w:rsidRDefault="000A685F" w:rsidP="000A685F">
                        <w:r>
                          <w:t>Учебно-вспомогательный, обслуживающий персонал</w:t>
                        </w:r>
                      </w:p>
                    </w:txbxContent>
                  </v:textbox>
                </v:rect>
                <v:rect id="Rectangle 64" o:spid="_x0000_s1033" style="position:absolute;left:18288;top:17145;width:1028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ml8IA&#10;AADbAAAADwAAAGRycy9kb3ducmV2LnhtbESPQYvCMBSE74L/ITzBm6a64Go1irgo61HrxduzebbV&#10;5qU0Ubv+eiMseBxm5htmtmhMKe5Uu8KygkE/AkGcWl1wpuCQrHtjEM4jaywtk4I/crCYt1szjLV9&#10;8I7ue5+JAGEXo4Lc+yqW0qU5GXR9WxEH72xrgz7IOpO6xkeAm1IOo2gkDRYcFnKsaJVTet3fjIJT&#10;MTzgc5dsIjNZf/ltk1xuxx+lup1mOQXhqfGf8H/7VysYfcP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KaXwgAAANsAAAAPAAAAAAAAAAAAAAAAAJgCAABkcnMvZG93&#10;bnJldi54bWxQSwUGAAAAAAQABAD1AAAAhwMAAAAA&#10;">
                  <v:textbox>
                    <w:txbxContent>
                      <w:p w:rsidR="000A685F" w:rsidRDefault="000A685F" w:rsidP="000A685F">
                        <w:pPr>
                          <w:jc w:val="center"/>
                        </w:pPr>
                        <w:r>
                          <w:t xml:space="preserve">Зам </w:t>
                        </w:r>
                        <w:proofErr w:type="gramStart"/>
                        <w:r>
                          <w:t>по</w:t>
                        </w:r>
                        <w:proofErr w:type="gramEnd"/>
                        <w:r>
                          <w:t xml:space="preserve"> </w:t>
                        </w:r>
                      </w:p>
                      <w:p w:rsidR="000A685F" w:rsidRDefault="000A685F" w:rsidP="000A685F">
                        <w:pPr>
                          <w:jc w:val="center"/>
                        </w:pPr>
                        <w:r>
                          <w:t>УВР</w:t>
                        </w:r>
                      </w:p>
                    </w:txbxContent>
                  </v:textbox>
                </v:rect>
                <v:rect id="Rectangle 65" o:spid="_x0000_s1034" style="position:absolute;left:22860;top:8001;width:1828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8y5cEA&#10;AADbAAAADwAAAGRycy9kb3ducmV2LnhtbERPu27CMBTdK/UfrFupW3FKJVQCTlQVgeiYx8J2iS9J&#10;aHwd2QZCv74eKnU8Ou91PplBXMn53rKC11kCgrixuudWQV1tX95B+ICscbBMCu7kIc8eH9aYanvj&#10;gq5laEUMYZ+igi6EMZXSNx0Z9DM7EkfuZJ3BEKFrpXZ4i+FmkPMkWUiDPceGDkf67Kj5Li9GwbGf&#10;1/hTVLvELLdv4WuqzpfDRqnnp+ljBSLQFP7Ff+69VrCIY+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fMuXBAAAA2wAAAA8AAAAAAAAAAAAAAAAAmAIAAGRycy9kb3du&#10;cmV2LnhtbFBLBQYAAAAABAAEAPUAAACGAwAAAAA=&#10;">
                  <v:textbox>
                    <w:txbxContent>
                      <w:p w:rsidR="000A685F" w:rsidRDefault="000A685F" w:rsidP="000A685F">
                        <w:pPr>
                          <w:jc w:val="center"/>
                        </w:pPr>
                        <w:r>
                          <w:t>Директор школы</w:t>
                        </w:r>
                      </w:p>
                    </w:txbxContent>
                  </v:textbox>
                </v:rect>
                <v:rect id="Rectangle 66" o:spid="_x0000_s1035" style="position:absolute;left:4572;top:8001;width:13716;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OXfsEA&#10;AADbAAAADwAAAGRycy9kb3ducmV2LnhtbESPQYvCMBSE74L/ITzBm6YqiFajiIuLe9R68fZsnm21&#10;eSlN1Lq/3giCx2FmvmHmy8aU4k61KywrGPQjEMSp1QVnCg7JpjcB4TyyxtIyKXiSg+Wi3ZpjrO2D&#10;d3Tf+0wECLsYFeTeV7GULs3JoOvbijh4Z1sb9EHWmdQ1PgLclHIYRWNpsOCwkGNF65zS6/5mFJyK&#10;4QH/d8lvZKabkf9rksvt+KNUt9OsZiA8Nf4b/rS3WsF4Cu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Tl37BAAAA2wAAAA8AAAAAAAAAAAAAAAAAmAIAAGRycy9kb3du&#10;cmV2LnhtbFBLBQYAAAAABAAEAPUAAACGAwAAAAA=&#10;">
                  <v:textbox>
                    <w:txbxContent>
                      <w:p w:rsidR="000A685F" w:rsidRDefault="000A685F" w:rsidP="000A685F">
                        <w:pPr>
                          <w:jc w:val="center"/>
                        </w:pPr>
                        <w:r>
                          <w:t>Педагогический совет</w:t>
                        </w:r>
                      </w:p>
                    </w:txbxContent>
                  </v:textbox>
                </v:rect>
                <v:rect id="Rectangle 67" o:spid="_x0000_s1036" style="position:absolute;left:37719;top:1143;width:13716;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CoPsEA&#10;AADbAAAADwAAAGRycy9kb3ducmV2LnhtbERPPW/CMBDdK/EfrENiKw5UopBiEKIKKiOEhe0aX5OU&#10;+BzZDqT8ejxUYnx638t1bxpxJedrywom4wQEcWF1zaWCU569zkH4gKyxsUwK/sjDejV4WWKq7Y0P&#10;dD2GUsQQ9ikqqEJoUyl9UZFBP7YtceR+rDMYInSl1A5vMdw0cpokM2mw5thQYUvbiorLsTMKvuvp&#10;Ce+HfJeYRfYW9n3+250/lRoN+80HiEB9eIr/3V9awXt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wqD7BAAAA2wAAAA8AAAAAAAAAAAAAAAAAmAIAAGRycy9kb3du&#10;cmV2LnhtbFBLBQYAAAAABAAEAPUAAACGAwAAAAA=&#10;">
                  <v:textbox>
                    <w:txbxContent>
                      <w:p w:rsidR="000A685F" w:rsidRDefault="000A685F" w:rsidP="000A685F">
                        <w:pPr>
                          <w:jc w:val="center"/>
                        </w:pPr>
                        <w:r>
                          <w:t>Управляющий совет</w:t>
                        </w:r>
                      </w:p>
                    </w:txbxContent>
                  </v:textbox>
                </v:rect>
                <v:rect id="Rectangle 68" o:spid="_x0000_s1037" style="position:absolute;left:4572;top:1143;width:13716;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wNpcQA&#10;AADbAAAADwAAAGRycy9kb3ducmV2LnhtbESPQWvCQBSE74X+h+UVems2WtA2ZpWiWPSoyaW3Z/Y1&#10;SZt9G7JrkvrrXUHocZiZb5h0NZpG9NS52rKCSRSDIC6srrlUkGfblzcQziNrbCyTgj9ysFo+PqSY&#10;aDvwgfqjL0WAsEtQQeV9m0jpiooMusi2xMH7tp1BH2RXSt3hEOCmkdM4nkmDNYeFCltaV1T8Hs9G&#10;wame5ng5ZJ+xed+++v2Y/Zy/Nko9P40fCxCeRv8fvrd3WsF8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8DaXEAAAA2wAAAA8AAAAAAAAAAAAAAAAAmAIAAGRycy9k&#10;b3ducmV2LnhtbFBLBQYAAAAABAAEAPUAAACJAwAAAAA=&#10;">
                  <v:textbox>
                    <w:txbxContent>
                      <w:p w:rsidR="000A685F" w:rsidRDefault="000A685F" w:rsidP="000A685F">
                        <w:pPr>
                          <w:jc w:val="center"/>
                        </w:pPr>
                        <w:r>
                          <w:t>Родительский комитет</w:t>
                        </w:r>
                      </w:p>
                    </w:txbxContent>
                  </v:textbox>
                </v:rect>
                <v:rect id="Rectangle 69" o:spid="_x0000_s1038" style="position:absolute;left:3429;top:17145;width:1143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6T0sQA&#10;AADbAAAADwAAAGRycy9kb3ducmV2LnhtbESPQWvCQBSE7wX/w/IKvTWbpmBrdBVRLPZokktvz+wz&#10;SZt9G7KrSf31bqHgcZiZb5jFajStuFDvGssKXqIYBHFpdcOVgiLfPb+DcB5ZY2uZFPySg9Vy8rDA&#10;VNuBD3TJfCUChF2KCmrvu1RKV9Zk0EW2Iw7eyfYGfZB9JXWPQ4CbViZxPJUGGw4LNXa0qan8yc5G&#10;wbFJCrwe8o/YzHav/nPMv89fW6WeHsf1HISn0d/D/+29VvCW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uk9LEAAAA2wAAAA8AAAAAAAAAAAAAAAAAmAIAAGRycy9k&#10;b3ducmV2LnhtbFBLBQYAAAAABAAEAPUAAACJAwAAAAA=&#10;">
                  <v:textbox>
                    <w:txbxContent>
                      <w:p w:rsidR="000A685F" w:rsidRDefault="000A685F" w:rsidP="000A685F">
                        <w:pPr>
                          <w:jc w:val="center"/>
                        </w:pPr>
                        <w:r>
                          <w:t>Зам. по НМР УВР</w:t>
                        </w:r>
                      </w:p>
                    </w:txbxContent>
                  </v:textbox>
                </v:rect>
                <v:shapetype id="_x0000_t32" coordsize="21600,21600" o:spt="32" o:oned="t" path="m,l21600,21600e" filled="f">
                  <v:path arrowok="t" fillok="f" o:connecttype="none"/>
                  <o:lock v:ext="edit" shapetype="t"/>
                </v:shapetype>
                <v:shape id="AutoShape 70" o:spid="_x0000_s1039" type="#_x0000_t32" style="position:absolute;left:18288;top:3429;width:19431;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siYMUAAADbAAAADwAAAGRycy9kb3ducmV2LnhtbESPT2sCMRTE7wW/Q3iCl6LZtuKf1Sil&#10;YBF6chXE22Pz3Gy7eVmS6G6/fVMo9DjMzG+Y9ba3jbiTD7VjBU+TDARx6XTNlYLTcTdegAgRWWPj&#10;mBR8U4DtZvCwxly7jg90L2IlEoRDjgpMjG0uZSgNWQwT1xIn7+q8xZikr6T22CW4beRzls2kxZrT&#10;gsGW3gyVX8XNKug+5bktHpdHb+P7ojK7/fTjMlVqNOxfVyAi9fE//NfeawXzF/j9kn6A3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usiYMUAAADbAAAADwAAAAAAAAAA&#10;AAAAAAChAgAAZHJzL2Rvd25yZXYueG1sUEsFBgAAAAAEAAQA+QAAAJMDAAAAAA==&#10;" strokeweight="1.5pt">
                  <v:stroke startarrow="block" endarrow="block"/>
                </v:shape>
                <v:shape id="AutoShape 71" o:spid="_x0000_s1040" type="#_x0000_t32" style="position:absolute;left:18288;top:10287;width:4572;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K6FMQAAADbAAAADwAAAGRycy9kb3ducmV2LnhtbESPQWsCMRSE7wX/Q3hCL0WzlqXarVFE&#10;UISeugrS22Pzutl287Ik0V3/fVMoeBxm5htmuR5sK67kQ+NYwWyagSCunG64VnA67iYLECEia2wd&#10;k4IbBVivRg9LLLTr+YOuZaxFgnAoUIGJsSukDJUhi2HqOuLkfTlvMSbpa6k99gluW/mcZS/SYsNp&#10;wWBHW0PVT3mxCvpvee7Kp9ejt3G/qM3ukL9/5ko9jofNG4hIQ7yH/9sHrWCew9+X9AP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AroUxAAAANsAAAAPAAAAAAAAAAAA&#10;AAAAAKECAABkcnMvZG93bnJldi54bWxQSwUGAAAAAAQABAD5AAAAkgMAAAAA&#10;" strokeweight="1.5pt">
                  <v:stroke startarrow="block" endarrow="block"/>
                </v:shape>
                <v:shape id="AutoShape 72" o:spid="_x0000_s1041" type="#_x0000_t32" style="position:absolute;left:11430;top:5715;width:20574;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4fj8UAAADbAAAADwAAAGRycy9kb3ducmV2LnhtbESPQWsCMRSE7wX/Q3iCl6LZFlt1NUop&#10;KEJPXQXx9tg8N9tuXpYkuuu/bwqFHoeZ+YZZbXrbiBv5UDtW8DTJQBCXTtdcKTgetuM5iBCRNTaO&#10;ScGdAmzWg4cV5tp1/Em3IlYiQTjkqMDE2OZShtKQxTBxLXHyLs5bjEn6SmqPXYLbRj5n2au0WHNa&#10;MNjSu6Hyu7haBd2XPLXF4+LgbdzNK7PdTz/OU6VGw/5tCSJSH//Df+29VjB7gd8v6Qf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k4fj8UAAADbAAAADwAAAAAAAAAA&#10;AAAAAAChAgAAZHJzL2Rvd25yZXYueG1sUEsFBgAAAAAEAAQA+QAAAJMDAAAAAA==&#10;" strokeweight="1.5pt">
                  <v:stroke startarrow="block" endarrow="block"/>
                </v:shape>
                <v:shape id="AutoShape 73" o:spid="_x0000_s1042" type="#_x0000_t32" style="position:absolute;left:32004;top:5715;width:12573;height:228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fOMQAAADbAAAADwAAAGRycy9kb3ducmV2LnhtbESPQWvCQBSE74L/YXmCF6mbVoghdZUi&#10;CEUPYhTPj+xrNjT7Ns1uTfz3bqHgcZiZb5jVZrCNuFHna8cKXucJCOLS6ZorBZfz7iUD4QOyxsYx&#10;KbiTh816PFphrl3PJ7oVoRIRwj5HBSaENpfSl4Ys+rlriaP35TqLIcqukrrDPsJtI9+SJJUWa44L&#10;BlvaGiq/i1+rYFf8bDPTXvXRzO6n2T499IvjQanpZPh4BxFoCM/wf/tTK1im8Pcl/gC5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P984xAAAANsAAAAPAAAAAAAAAAAA&#10;AAAAAKECAABkcnMvZG93bnJldi54bWxQSwUGAAAAAAQABAD5AAAAkgMAAAAA&#10;" strokeweight="1.5pt">
                  <v:stroke startarrow="block" endarrow="block"/>
                </v:shape>
                <v:shapetype id="_x0000_t202" coordsize="21600,21600" o:spt="202" path="m,l,21600r21600,l21600,xe">
                  <v:stroke joinstyle="miter"/>
                  <v:path gradientshapeok="t" o:connecttype="rect"/>
                </v:shapetype>
                <v:shape id="Text Box 74" o:spid="_x0000_s1043" type="#_x0000_t202" style="position:absolute;left:30861;top:17145;width:1028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HxAsQA&#10;AADbAAAADwAAAGRycy9kb3ducmV2LnhtbESPQWvCQBSE7wX/w/IEL6VuqsVo6ioiVPRmrej1kX0m&#10;odm36e42xn/vCoUeh5n5hpkvO1OLlpyvLCt4HSYgiHOrKy4UHL8+XqYgfEDWWFsmBTfysFz0nuaY&#10;aXvlT2oPoRARwj5DBWUITSalz0sy6Ie2IY7exTqDIUpXSO3wGuGmlqMkmUiDFceFEhtal5R/H36N&#10;gunbtj373Xh/yieXehae0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B8QLEAAAA2wAAAA8AAAAAAAAAAAAAAAAAmAIAAGRycy9k&#10;b3ducmV2LnhtbFBLBQYAAAAABAAEAPUAAACJAwAAAAA=&#10;">
                  <v:textbox>
                    <w:txbxContent>
                      <w:p w:rsidR="000A685F" w:rsidRDefault="000A685F" w:rsidP="000A685F">
                        <w:r>
                          <w:t>Зам по ВР</w:t>
                        </w:r>
                      </w:p>
                    </w:txbxContent>
                  </v:textbox>
                </v:shape>
                <v:shape id="Text Box 75" o:spid="_x0000_s1044" type="#_x0000_t202" style="position:absolute;left:45735;top:25050;width:12573;height:4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5lcMIA&#10;AADbAAAADwAAAGRycy9kb3ducmV2LnhtbERPy2rCQBTdF/yH4QrdFDOxLTGNjiKCxe58lHZ7yVyT&#10;YOZOnBlj+vedRaHLw3kvVoNpRU/ON5YVTJMUBHFpdcOVgs/TdpKD8AFZY2uZFPyQh9Vy9LDAQts7&#10;H6g/hkrEEPYFKqhD6AopfVmTQZ/YjjhyZ+sMhghdJbXDeww3rXxO00wabDg21NjRpqbycrwZBfnr&#10;rv/2Hy/7rzI7t2/hada/X51Sj+NhPQcRaAj/4j/3TiuYxbH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3mVwwgAAANsAAAAPAAAAAAAAAAAAAAAAAJgCAABkcnMvZG93&#10;bnJldi54bWxQSwUGAAAAAAQABAD1AAAAhwMAAAAA&#10;">
                  <v:textbox>
                    <w:txbxContent>
                      <w:p w:rsidR="000A685F" w:rsidRDefault="000A685F" w:rsidP="000A685F">
                        <w:r>
                          <w:t>ШМО классных руководителей</w:t>
                        </w:r>
                      </w:p>
                    </w:txbxContent>
                  </v:textbox>
                </v:shape>
                <v:rect id="Rectangle 76" o:spid="_x0000_s1045" style="position:absolute;left:30861;top:27241;width:10977;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oBo8QA&#10;AADbAAAADwAAAGRycy9kb3ducmV2LnhtbESPQWvCQBSE7wX/w/KE3pqNFmwTXUUUix41ufT2mn0m&#10;abNvQ3ZN0v76rlDocZiZb5jVZjSN6KlztWUFsygGQVxYXXOpIM8OT68gnEfW2FgmBd/kYLOePKww&#10;1XbgM/UXX4oAYZeigsr7NpXSFRUZdJFtiYN3tZ1BH2RXSt3hEOCmkfM4XkiDNYeFClvaVVR8XW5G&#10;wUc9z/HnnL3FJjk8+9OYfd7e90o9TsftEoSn0f+H/9pHreAl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KAaPEAAAA2wAAAA8AAAAAAAAAAAAAAAAAmAIAAGRycy9k&#10;b3ducmV2LnhtbFBLBQYAAAAABAAEAPUAAACJAwAAAAA=&#10;">
                  <v:textbox>
                    <w:txbxContent>
                      <w:p w:rsidR="000A685F" w:rsidRDefault="000A685F" w:rsidP="000A685F">
                        <w:proofErr w:type="spellStart"/>
                        <w:r>
                          <w:t>Медиаслужба</w:t>
                        </w:r>
                        <w:proofErr w:type="spellEnd"/>
                      </w:p>
                    </w:txbxContent>
                  </v:textbox>
                </v:rect>
                <v:rect id="Rectangle 77" o:spid="_x0000_s1046" style="position:absolute;left:44029;top:32766;width:12660;height:4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YGcEA&#10;AADbAAAADwAAAGRycy9kb3ducmV2LnhtbERPTW+CQBC9N+l/2EwTb2WpJo1FFtLUaPSIeOltZEfA&#10;srOEXQX99d1Dkx5f3neaT6YTNxpca1nBWxSDIK6sbrlWcCw3r0sQziNr7CyTgjs5yLPnpxQTbUcu&#10;6HbwtQgh7BJU0HjfJ1K6qiGDLrI9ceDOdjDoAxxqqQccQ7jp5DyO36XBlkNDgz19NVT9HK5Gwamd&#10;H/FRlNvYfGwWfj+Vl+v3WqnZy/S5AuFp8v/iP/dOK1iG9eFL+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l2BnBAAAA2wAAAA8AAAAAAAAAAAAAAAAAmAIAAGRycy9kb3du&#10;cmV2LnhtbFBLBQYAAAAABAAEAPUAAACGAwAAAAA=&#10;">
                  <v:textbox>
                    <w:txbxContent>
                      <w:p w:rsidR="000A685F" w:rsidRDefault="000A685F" w:rsidP="000A685F">
                        <w:r>
                          <w:t xml:space="preserve">Общественный </w:t>
                        </w:r>
                        <w:proofErr w:type="spellStart"/>
                        <w:r>
                          <w:t>наркопост</w:t>
                        </w:r>
                        <w:proofErr w:type="spellEnd"/>
                      </w:p>
                    </w:txbxContent>
                  </v:textbox>
                </v:rect>
                <v:rect id="Rectangle 78" o:spid="_x0000_s1047" style="position:absolute;left:8588;top:41243;width:43434;height:4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l9gsEA&#10;AADbAAAADwAAAGRycy9kb3ducmV2LnhtbESPQYvCMBSE74L/ITzBm6YqiFuNIoriHrVevD2bZ1tt&#10;XkoTte6vN4Kwx2FmvmFmi8aU4kG1KywrGPQjEMSp1QVnCo7JpjcB4TyyxtIyKXiRg8W83ZphrO2T&#10;9/Q4+EwECLsYFeTeV7GULs3JoOvbijh4F1sb9EHWmdQ1PgPclHIYRWNpsOCwkGNFq5zS2+FuFJyL&#10;4RH/9sk2Mj+bkf9tkuv9tFaq22mWUxCeGv8f/rZ3WsFkAJ8v4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pfYLBAAAA2wAAAA8AAAAAAAAAAAAAAAAAmAIAAGRycy9kb3du&#10;cmV2LnhtbFBLBQYAAAAABAAEAPUAAACGAwAAAAA=&#10;">
                  <v:textbox>
                    <w:txbxContent>
                      <w:p w:rsidR="000A685F" w:rsidRDefault="000A685F" w:rsidP="000A685F">
                        <w:r>
                          <w:t>Классные коллективы 1- 11 классов</w:t>
                        </w:r>
                      </w:p>
                    </w:txbxContent>
                  </v:textbox>
                </v:rect>
                <v:rect id="Rectangle 79" o:spid="_x0000_s1048" style="position:absolute;left:15644;top:25812;width:12931;height:7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vj9cIA&#10;AADbAAAADwAAAGRycy9kb3ducmV2LnhtbESPQYvCMBSE74L/ITzBm6ZWWLQaRRTFPWq9eHs2z7ba&#10;vJQmat1fv1lY8DjMzDfMfNmaSjypcaVlBaNhBII4s7rkXMEp3Q4mIJxH1lhZJgVvcrBcdDtzTLR9&#10;8YGeR5+LAGGXoILC+zqR0mUFGXRDWxMH72obgz7IJpe6wVeAm0rGUfQlDZYcFgqsaV1Qdj8+jIJL&#10;GZ/w55DuIjPdjv13m94e541S/V67moHw1PpP+L+91womMfx9CT9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O+P1wgAAANsAAAAPAAAAAAAAAAAAAAAAAJgCAABkcnMvZG93&#10;bnJldi54bWxQSwUGAAAAAAQABAD1AAAAhwMAAAAA&#10;">
                  <v:textbox>
                    <w:txbxContent>
                      <w:p w:rsidR="000A685F" w:rsidRDefault="000A685F" w:rsidP="000A685F">
                        <w:r>
                          <w:t>Учителя-предметники, начальных классов</w:t>
                        </w:r>
                      </w:p>
                    </w:txbxContent>
                  </v:textbox>
                </v:rect>
                <v:shape id="AutoShape 80" o:spid="_x0000_s1049" type="#_x0000_t32" style="position:absolute;left:36004;top:22860;width:16018;height:21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jicQAAADbAAAADwAAAGRycy9kb3ducmV2LnhtbESPQWvCQBSE7wX/w/KE3urGF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eOJxAAAANsAAAAPAAAAAAAAAAAA&#10;AAAAAKECAABkcnMvZG93bnJldi54bWxQSwUGAAAAAAQABAD5AAAAkgMAAAAA&#10;">
                  <v:stroke endarrow="block"/>
                </v:shape>
                <v:shape id="AutoShape 81" o:spid="_x0000_s1050" type="#_x0000_t32" style="position:absolute;left:9144;top:12573;width:22860;height:4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uD38IAAADbAAAADwAAAGRycy9kb3ducmV2LnhtbESPQWvCQBSE74L/YXlCb7qxtCLRTVCh&#10;IL2U2oIeH9lnsph9G7LbbPz33ULB4zAz3zDbcrStGKj3xrGC5SIDQVw5bbhW8P31Nl+D8AFZY+uY&#10;FNzJQ1lMJ1vMtYv8ScMp1CJB2OeooAmhy6X0VUMW/cJ1xMm7ut5iSLKvpe4xJrht5XOWraRFw2mh&#10;wY4ODVW3049VYOKHGbrjIe7fzxevI5n7qzNKPc3G3QZEoDE8wv/to1awfoG/L+k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EuD38IAAADbAAAADwAAAAAAAAAAAAAA&#10;AAChAgAAZHJzL2Rvd25yZXYueG1sUEsFBgAAAAAEAAQA+QAAAJADAAAAAA==&#10;">
                  <v:stroke endarrow="block"/>
                </v:shape>
                <v:shape id="AutoShape 82" o:spid="_x0000_s1051" type="#_x0000_t32" style="position:absolute;left:23431;top:12573;width:8573;height:4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cmRMEAAADbAAAADwAAAGRycy9kb3ducmV2LnhtbESPT4vCMBTE78J+h/AW9qbpCopUo6iw&#10;IHtZ/AN6fDTPNti8lCY29dtvBMHjMDO/YRar3taio9Ybxwq+RxkI4sJpw6WC0/FnOAPhA7LG2jEp&#10;eJCH1fJjsMBcu8h76g6hFAnCPkcFVQhNLqUvKrLoR64hTt7VtRZDkm0pdYsxwW0tx1k2lRYNp4UK&#10;G9pWVNwOd6vAxD/TNbtt3PyeL15HMo+JM0p9ffbrOYhAfXiHX+2dVjCbwPNL+gF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ByZEwQAAANsAAAAPAAAAAAAAAAAAAAAA&#10;AKECAABkcnMvZG93bnJldi54bWxQSwUGAAAAAAQABAD5AAAAjwMAAAAA&#10;">
                  <v:stroke endarrow="block"/>
                </v:shape>
                <v:shape id="AutoShape 83" o:spid="_x0000_s1052" type="#_x0000_t32" style="position:absolute;left:32004;top:12573;width:400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5AEcUAAADbAAAADwAAAGRycy9kb3ducmV2LnhtbESPQWsCMRSE74X+h/AKvdWsPYiuRikF&#10;pVg8VGXR22Pzulm6eVmS7Lr665tCweMwM98wi9VgG9GTD7VjBeNRBoK4dLrmSsHxsH6ZgggRWWPj&#10;mBRcKcBq+fiwwFy7C39Rv4+VSBAOOSowMba5lKE0ZDGMXEucvG/nLcYkfSW1x0uC20a+ZtlEWqw5&#10;LRhs6d1Q+bPvrILT56wrrsWOtsV4tj2jt+F22Cj1/DS8zUFEGuI9/N/+0AqmE/j7k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65AEcUAAADbAAAADwAAAAAAAAAA&#10;AAAAAAChAgAAZHJzL2Rvd25yZXYueG1sUEsFBgAAAAAEAAQA+QAAAJMDAAAAAA==&#10;">
                  <v:stroke endarrow="block"/>
                </v:shape>
                <v:shape id="AutoShape 84" o:spid="_x0000_s1053" type="#_x0000_t32" style="position:absolute;left:41148;top:10287;width:3429;height:16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AutoShape 85" o:spid="_x0000_s1054" type="#_x0000_t32" style="position:absolute;left:41148;top:20002;width:3429;height:3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1x+MIAAADbAAAADwAAAGRycy9kb3ducmV2LnhtbERPy2rCQBTdF/yH4QrdNRO7KJpmEkSw&#10;FEsXPgjt7pK5TYKZO2Fm1NivdxaCy8N55+VoenEm5zvLCmZJCoK4trrjRsFhv36Zg/ABWWNvmRRc&#10;yUNZTJ5yzLS98JbOu9CIGMI+QwVtCEMmpa9bMugTOxBH7s86gyFC10jt8BLDTS9f0/RNGuw4NrQ4&#10;0Kql+rg7GQU/X4tTda2+aVPNFptfdMb/7z+Uep6Oy3cQgcbwEN/dn1rBPI6NX+IP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1x+MIAAADbAAAADwAAAAAAAAAAAAAA&#10;AAChAgAAZHJzL2Rvd25yZXYueG1sUEsFBgAAAAAEAAQA+QAAAJADAAAAAA==&#10;">
                  <v:stroke endarrow="block"/>
                </v:shape>
                <v:shape id="AutoShape 86" o:spid="_x0000_s1055" type="#_x0000_t32" style="position:absolute;left:32004;top:12573;width:12573;height:77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HUY8UAAADbAAAADwAAAGRycy9kb3ducmV2LnhtbESPQWvCQBSE74X+h+UVems28SAmdQ2l&#10;UBGLB7WEentkn0lo9m3YXTX6691CocdhZr5h5uVoenEm5zvLCrIkBUFcW91xo+Br//EyA+EDssbe&#10;Mim4kody8fgwx0LbC2/pvAuNiBD2BSpoQxgKKX3dkkGf2IE4ekfrDIYoXSO1w0uEm15O0nQqDXYc&#10;F1oc6L2l+md3Mgq+P/NTda02tK6yfH1AZ/xtv1Tq+Wl8ewURaAz/4b/2SiuY5fD7Jf4A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HUY8UAAADbAAAADwAAAAAAAAAA&#10;AAAAAAChAgAAZHJzL2Rvd25yZXYueG1sUEsFBgAAAAAEAAQA+QAAAJMDAAAAAA==&#10;">
                  <v:stroke endarrow="block"/>
                </v:shape>
                <v:shape id="AutoShape 87" o:spid="_x0000_s1056" type="#_x0000_t32" style="position:absolute;left:36004;top:22860;width:14359;height:99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LrI8IAAADbAAAADwAAAGRycy9kb3ducmV2LnhtbERPz2vCMBS+C/sfwhvspqk7DNsZZQw2&#10;RoeHVSnu9miebbF5KUm07f765SB4/Ph+r7ej6cSVnG8tK1guEhDEldUt1woO+4/5CoQPyBo7y6Rg&#10;Ig/bzcNsjZm2A//QtQi1iCHsM1TQhNBnUvqqIYN+YXviyJ2sMxgidLXUDocYbjr5nCQv0mDLsaHB&#10;nt4bqs7FxSg4fqeXcip3lJfLNP9FZ/zf/lOpp8fx7RVEoDHcxTf3l1aQxvX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LrI8IAAADbAAAADwAAAAAAAAAAAAAA&#10;AAChAgAAZHJzL2Rvd25yZXYueG1sUEsFBgAAAAAEAAQA+QAAAJADAAAAAA==&#10;">
                  <v:stroke endarrow="block"/>
                </v:shape>
                <v:shape id="AutoShape 88" o:spid="_x0000_s1057" type="#_x0000_t32" style="position:absolute;left:36004;top:22860;width:14359;height:99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YsfMUAAADbAAAADwAAAGRycy9kb3ducmV2LnhtbESPT2sCMRTE7wW/Q3gFL0WzK1jqapS1&#10;IGjBg396f908N6Gbl+0m6vbbN4VCj8PM/IZZrHrXiBt1wXpWkI8zEMSV15ZrBefTZvQCIkRkjY1n&#10;UvBNAVbLwcMCC+3vfKDbMdYiQTgUqMDE2BZShsqQwzD2LXHyLr5zGJPsaqk7vCe4a+Qky56lQ8tp&#10;wWBLr4aqz+PVKdjv8nX5Yezu7fBl99NN2Vzrp3elho99OQcRqY//4b/2ViuY5f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ZYsfMUAAADbAAAADwAAAAAAAAAA&#10;AAAAAAChAgAAZHJzL2Rvd25yZXYueG1sUEsFBgAAAAAEAAQA+QAAAJMDAAAAAA==&#10;"/>
                <v:shape id="AutoShape 89" o:spid="_x0000_s1058" type="#_x0000_t32" style="position:absolute;left:36004;top:22860;width:14359;height:99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SyC8QAAADbAAAADwAAAGRycy9kb3ducmV2LnhtbESPQWsCMRSE74L/ITzBi9SsgtJujbIV&#10;BC140Lb3181zE9y8bDdRt/++KQgeh5n5hlmsOleLK7XBelYwGWcgiEuvLVcKPj82T88gQkTWWHsm&#10;Bb8UYLXs9xaYa3/jA12PsRIJwiFHBSbGJpcylIYchrFviJN38q3DmGRbSd3iLcFdLadZNpcOLacF&#10;gw2tDZXn48Up2O8mb8W3sbv3w4/dzzZFfalGX0oNB13xCiJSFx/he3urFbxM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RLILxAAAANsAAAAPAAAAAAAAAAAA&#10;AAAAAKECAABkcnMvZG93bnJldi54bWxQSwUGAAAAAAQABAD5AAAAkgMAAAAA&#10;"/>
                <v:shape id="AutoShape 90" o:spid="_x0000_s1059" type="#_x0000_t32" style="position:absolute;left:36004;top:22860;width:349;height:4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AutoShape 91" o:spid="_x0000_s1060" type="#_x0000_t32" style="position:absolute;left:34504;top:22860;width:1500;height:1247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IVAsIAAADbAAAADwAAAGRycy9kb3ducmV2LnhtbESPQWsCMRSE74L/ITyhN81arOjWKCoI&#10;0ouohXp8bF53g5uXZZNu1n/fCIUeh5n5hllteluLjlpvHCuYTjIQxIXThksFn9fDeAHCB2SNtWNS&#10;8CAPm/VwsMJcu8hn6i6hFAnCPkcFVQhNLqUvKrLoJ64hTt63ay2GJNtS6hZjgttavmbZXFo0nBYq&#10;bGhfUXG//FgFJp5M1xz3cffxdfM6knm8OaPUy6jfvoMI1If/8F/7qBUsZ/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IVAsIAAADbAAAADwAAAAAAAAAAAAAA&#10;AAChAgAAZHJzL2Rvd25yZXYueG1sUEsFBgAAAAAEAAQA+QAAAJADAAAAAA==&#10;">
                  <v:stroke endarrow="block"/>
                </v:shape>
                <v:shape id="AutoShape 92" o:spid="_x0000_s1061" type="#_x0000_t32" style="position:absolute;left:30019;top:39052;width:3643;height:26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6wmcMAAADbAAAADwAAAGRycy9kb3ducmV2LnhtbESPT2sCMRTE74V+h/AK3rrZFpS6GqUV&#10;BPFS/AN6fGyeu8HNy7KJm/XbN4LQ4zAzv2Hmy8E2oqfOG8cKPrIcBHHptOFKwfGwfv8C4QOyxsYx&#10;KbiTh+Xi9WWOhXaRd9TvQyUShH2BCuoQ2kJKX9Zk0WeuJU7exXUWQ5JdJXWHMcFtIz/zfCItGk4L&#10;Nba0qqm87m9WgYm/pm83q/izPZ29jmTuY2eUGr0N3zMQgYbwH362N1rBdA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esJnDAAAA2wAAAA8AAAAAAAAAAAAA&#10;AAAAoQIAAGRycy9kb3ducmV2LnhtbFBLBQYAAAAABAAEAPkAAACRAwAAAAA=&#10;">
                  <v:stroke endarrow="block"/>
                </v:shape>
                <v:shape id="AutoShape 93" o:spid="_x0000_s1062" type="#_x0000_t32" style="position:absolute;left:8175;top:21717;width:969;height:409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wu7sIAAADbAAAADwAAAGRycy9kb3ducmV2LnhtbESPQWsCMRSE74L/ITyhN81WqOhqlCoI&#10;0kupCnp8bJ67wc3Lsomb9d83hYLHYWa+YVab3taio9YbxwreJxkI4sJpw6WC82k/noPwAVlj7ZgU&#10;PMnDZj0crDDXLvIPdcdQigRhn6OCKoQml9IXFVn0E9cQJ+/mWoshybaUusWY4LaW0yybSYuG00KF&#10;De0qKu7Hh1Vg4rfpmsMubr8uV68jmeeHM0q9jfrPJYhAfXiF/9sHrWAxg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gwu7sIAAADbAAAADwAAAAAAAAAAAAAA&#10;AAChAgAAZHJzL2Rvd25yZXYueG1sUEsFBgAAAAAEAAQA+QAAAJADAAAAAA==&#10;">
                  <v:stroke endarrow="block"/>
                </v:shape>
                <v:shape id="AutoShape 94" o:spid="_x0000_s1063" type="#_x0000_t32" style="position:absolute;left:22113;top:22860;width:1318;height:29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CLdcIAAADbAAAADwAAAGRycy9kb3ducmV2LnhtbESPQWsCMRSE74L/ITyhN81asOrWKCoI&#10;0ouohXp8bF53g5uXZZNu1n/fCIUeh5n5hllteluLjlpvHCuYTjIQxIXThksFn9fDeAHCB2SNtWNS&#10;8CAPm/VwsMJcu8hn6i6hFAnCPkcFVQhNLqUvKrLoJ64hTt63ay2GJNtS6hZjgttavmbZm7RoOC1U&#10;2NC+ouJ++bEKTDyZrjnu4+7j6+Z1JPOYOaPUy6jfvoMI1If/8F/7qBUs5/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CLdcIAAADbAAAADwAAAAAAAAAAAAAA&#10;AAChAgAAZHJzL2Rvd25yZXYueG1sUEsFBgAAAAAEAAQA+QAAAJADAAAAAA==&#10;">
                  <v:stroke endarrow="block"/>
                </v:shape>
                <v:shape id="AutoShape 95" o:spid="_x0000_s1064" type="#_x0000_t32" style="position:absolute;left:22113;top:33528;width:8;height:7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AutoShape 96" o:spid="_x0000_s1065" type="#_x0000_t32" style="position:absolute;left:7413;top:39528;width:1175;height:37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shape id="AutoShape 97" o:spid="_x0000_s1066" type="#_x0000_t32" style="position:absolute;left:7413;top:31813;width:762;height:2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5l18MAAADcAAAADwAAAGRycy9kb3ducmV2LnhtbESPQWsCMRCF7wX/QxjBW80qWMrWKFUQ&#10;pBepFfQ4bKa7oZvJskk36793DoXeZnhv3vtmvR19qwbqowtsYDEvQBFXwTquDVy+Ds+voGJCttgG&#10;JgN3irDdTJ7WWNqQ+ZOGc6qVhHAs0UCTUldqHauGPMZ56IhF+w69xyRrX2vbY5Zw3+plUbxoj46l&#10;ocGO9g1VP+dfb8Dlkxu64z7vPq63aDO5+yo4Y2bT8f0NVKIx/Zv/ro9W8AvBl2dkAr1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uZdfDAAAA3AAAAA8AAAAAAAAAAAAA&#10;AAAAoQIAAGRycy9kb3ducmV2LnhtbFBLBQYAAAAABAAEAPkAAACRAwAAAAA=&#10;">
                  <v:stroke endarrow="block"/>
                </v:shape>
                <w10:anchorlock/>
              </v:group>
            </w:pict>
          </mc:Fallback>
        </mc:AlternateContent>
      </w:r>
    </w:p>
    <w:p w:rsidR="000A685F" w:rsidRDefault="000A685F" w:rsidP="000A685F">
      <w:pPr>
        <w:ind w:firstLine="709"/>
        <w:jc w:val="both"/>
      </w:pPr>
    </w:p>
    <w:p w:rsidR="000A685F" w:rsidRDefault="000A685F" w:rsidP="000A685F">
      <w:pPr>
        <w:ind w:firstLine="709"/>
        <w:jc w:val="both"/>
      </w:pPr>
      <w:r w:rsidRPr="00B43AA5">
        <w:rPr>
          <w:rFonts w:ascii="Times New Roman CYR" w:hAnsi="Times New Roman CYR" w:cs="Times New Roman CYR"/>
        </w:rPr>
        <w:t xml:space="preserve">Орган государственно-общественного управления и самоуправления </w:t>
      </w:r>
      <w:proofErr w:type="gramStart"/>
      <w:r w:rsidRPr="00B43AA5">
        <w:rPr>
          <w:rFonts w:ascii="Times New Roman CYR" w:hAnsi="Times New Roman CYR" w:cs="Times New Roman CYR"/>
        </w:rPr>
        <w:t>-У</w:t>
      </w:r>
      <w:proofErr w:type="gramEnd"/>
      <w:r w:rsidRPr="00B43AA5">
        <w:rPr>
          <w:rFonts w:ascii="Times New Roman CYR" w:hAnsi="Times New Roman CYR" w:cs="Times New Roman CYR"/>
        </w:rPr>
        <w:t xml:space="preserve">правляющий совет -21 человек: председатель – </w:t>
      </w:r>
      <w:r w:rsidRPr="00B43AA5">
        <w:t xml:space="preserve">главный врач стоматологической поликлиники </w:t>
      </w:r>
      <w:proofErr w:type="spellStart"/>
      <w:r w:rsidRPr="00B43AA5">
        <w:t>Брёхов</w:t>
      </w:r>
      <w:proofErr w:type="spellEnd"/>
      <w:r w:rsidRPr="00B43AA5">
        <w:t xml:space="preserve"> Иван Тимофеевич</w:t>
      </w:r>
      <w:r w:rsidRPr="00B43AA5">
        <w:rPr>
          <w:rFonts w:ascii="Times New Roman CYR" w:hAnsi="Times New Roman CYR" w:cs="Times New Roman CYR"/>
        </w:rPr>
        <w:t xml:space="preserve">, представитель учредителя -1, представители родителей – 7, педагоги школы -7, учащиеся -5. </w:t>
      </w:r>
    </w:p>
    <w:p w:rsidR="000A685F" w:rsidRPr="009E2F29" w:rsidRDefault="000A685F" w:rsidP="000A685F">
      <w:pPr>
        <w:pStyle w:val="a3"/>
        <w:spacing w:after="0"/>
        <w:ind w:firstLine="709"/>
        <w:jc w:val="both"/>
        <w:rPr>
          <w:b/>
          <w:i/>
        </w:rPr>
      </w:pPr>
      <w:r w:rsidRPr="009E2F29">
        <w:rPr>
          <w:b/>
          <w:i/>
        </w:rPr>
        <w:t>Основными формами координации деятельности аппарата управления в школе являются:</w:t>
      </w:r>
    </w:p>
    <w:p w:rsidR="000A685F" w:rsidRPr="009E2F29" w:rsidRDefault="000A685F" w:rsidP="000A685F">
      <w:pPr>
        <w:pStyle w:val="a3"/>
        <w:spacing w:after="0"/>
        <w:ind w:firstLine="709"/>
        <w:jc w:val="both"/>
      </w:pPr>
      <w:r w:rsidRPr="009E2F29">
        <w:t xml:space="preserve">●  совещание при директоре;  </w:t>
      </w:r>
    </w:p>
    <w:p w:rsidR="000A685F" w:rsidRPr="009E2F29" w:rsidRDefault="000A685F" w:rsidP="000A685F">
      <w:pPr>
        <w:pStyle w:val="a3"/>
        <w:spacing w:after="0"/>
        <w:ind w:firstLine="709"/>
        <w:jc w:val="both"/>
      </w:pPr>
      <w:r w:rsidRPr="009E2F29">
        <w:t xml:space="preserve">●  административное и оперативное совещания; </w:t>
      </w:r>
    </w:p>
    <w:p w:rsidR="000A685F" w:rsidRPr="009E2F29" w:rsidRDefault="000A685F" w:rsidP="000A685F">
      <w:pPr>
        <w:pStyle w:val="a3"/>
        <w:spacing w:after="0"/>
        <w:ind w:firstLine="709"/>
        <w:jc w:val="both"/>
      </w:pPr>
      <w:r w:rsidRPr="009E2F29">
        <w:t xml:space="preserve">●  совещание при </w:t>
      </w:r>
      <w:proofErr w:type="spellStart"/>
      <w:r w:rsidRPr="009E2F29">
        <w:t>зам</w:t>
      </w:r>
      <w:proofErr w:type="gramStart"/>
      <w:r w:rsidRPr="009E2F29">
        <w:t>.д</w:t>
      </w:r>
      <w:proofErr w:type="gramEnd"/>
      <w:r w:rsidRPr="009E2F29">
        <w:t>иректора</w:t>
      </w:r>
      <w:proofErr w:type="spellEnd"/>
      <w:r w:rsidRPr="009E2F29">
        <w:t>;</w:t>
      </w:r>
    </w:p>
    <w:p w:rsidR="000A685F" w:rsidRPr="009E2F29" w:rsidRDefault="000A685F" w:rsidP="000A685F">
      <w:pPr>
        <w:pStyle w:val="a3"/>
        <w:spacing w:after="0"/>
        <w:ind w:firstLine="709"/>
        <w:jc w:val="both"/>
      </w:pPr>
      <w:r w:rsidRPr="009E2F29">
        <w:t>●  заседание Методического совета;</w:t>
      </w:r>
    </w:p>
    <w:p w:rsidR="000A685F" w:rsidRPr="009E2F29" w:rsidRDefault="000A685F" w:rsidP="000A685F">
      <w:pPr>
        <w:pStyle w:val="a3"/>
        <w:spacing w:after="0"/>
        <w:ind w:firstLine="709"/>
        <w:jc w:val="both"/>
      </w:pPr>
      <w:r w:rsidRPr="009E2F29">
        <w:t>●  заседание методических объединений;</w:t>
      </w:r>
    </w:p>
    <w:p w:rsidR="000A685F" w:rsidRPr="009E2F29" w:rsidRDefault="000A685F" w:rsidP="000A685F">
      <w:pPr>
        <w:pStyle w:val="a3"/>
        <w:spacing w:after="0"/>
        <w:ind w:firstLine="709"/>
        <w:jc w:val="both"/>
      </w:pPr>
      <w:r w:rsidRPr="009E2F29">
        <w:t>●  заседание творческих групп;</w:t>
      </w:r>
    </w:p>
    <w:p w:rsidR="000A685F" w:rsidRPr="009E2F29" w:rsidRDefault="000A685F" w:rsidP="000A685F">
      <w:pPr>
        <w:pStyle w:val="a3"/>
        <w:spacing w:after="0"/>
        <w:ind w:firstLine="709"/>
        <w:jc w:val="both"/>
      </w:pPr>
      <w:r w:rsidRPr="009E2F29">
        <w:t>●  заседание совета школьников и «кабинета министров»;</w:t>
      </w:r>
    </w:p>
    <w:p w:rsidR="000A685F" w:rsidRPr="009E2F29" w:rsidRDefault="000A685F" w:rsidP="000A685F">
      <w:pPr>
        <w:pStyle w:val="a3"/>
        <w:spacing w:after="0"/>
        <w:ind w:firstLine="709"/>
        <w:jc w:val="both"/>
      </w:pPr>
      <w:r w:rsidRPr="009E2F29">
        <w:t>●  заседание управляющего совета</w:t>
      </w:r>
    </w:p>
    <w:p w:rsidR="000A685F" w:rsidRPr="009E2F29" w:rsidRDefault="000A685F" w:rsidP="000A685F">
      <w:pPr>
        <w:pStyle w:val="a3"/>
        <w:spacing w:after="0"/>
        <w:ind w:firstLine="709"/>
        <w:jc w:val="both"/>
      </w:pPr>
      <w:r w:rsidRPr="009E2F29">
        <w:t>●  мониторинг всех  компонентов деятельности.</w:t>
      </w:r>
    </w:p>
    <w:p w:rsidR="000A685F" w:rsidRPr="009E2F29" w:rsidRDefault="000A685F" w:rsidP="000A685F">
      <w:pPr>
        <w:pStyle w:val="a3"/>
        <w:spacing w:after="0"/>
        <w:ind w:firstLine="709"/>
        <w:jc w:val="both"/>
      </w:pPr>
      <w:r w:rsidRPr="009E2F29">
        <w:t>Управленческая деятельность координируется с помощью Педагогического совета школы</w:t>
      </w:r>
    </w:p>
    <w:p w:rsidR="000A685F" w:rsidRPr="009E2F29" w:rsidRDefault="000A685F" w:rsidP="000A685F">
      <w:pPr>
        <w:pStyle w:val="a3"/>
        <w:spacing w:after="0"/>
        <w:ind w:firstLine="709"/>
        <w:jc w:val="both"/>
      </w:pPr>
      <w:r w:rsidRPr="009E2F29">
        <w:t xml:space="preserve">● Решения педсоветов подтверждаются приказом директора школы, который возглавляет деятельность по  управлению образовательным процессом. </w:t>
      </w:r>
    </w:p>
    <w:p w:rsidR="000A685F" w:rsidRPr="00B43AA5" w:rsidRDefault="000A685F" w:rsidP="000A685F">
      <w:pPr>
        <w:ind w:firstLine="709"/>
        <w:jc w:val="both"/>
      </w:pPr>
    </w:p>
    <w:p w:rsidR="000A685F" w:rsidRPr="00ED243C" w:rsidRDefault="000A685F" w:rsidP="000A685F">
      <w:pPr>
        <w:ind w:firstLine="709"/>
        <w:jc w:val="both"/>
        <w:rPr>
          <w:b/>
        </w:rPr>
      </w:pPr>
      <w:r w:rsidRPr="00D02027">
        <w:rPr>
          <w:b/>
          <w:color w:val="FF0000"/>
        </w:rPr>
        <w:t xml:space="preserve"> </w:t>
      </w:r>
      <w:r w:rsidRPr="00ED243C">
        <w:rPr>
          <w:b/>
        </w:rPr>
        <w:t>2.4  Условия осуществления образовательного процесса</w:t>
      </w:r>
    </w:p>
    <w:p w:rsidR="000A685F" w:rsidRPr="00AB6525" w:rsidRDefault="000A685F" w:rsidP="000A685F">
      <w:pPr>
        <w:ind w:firstLine="709"/>
        <w:jc w:val="both"/>
        <w:rPr>
          <w:spacing w:val="1"/>
        </w:rPr>
      </w:pPr>
      <w:r w:rsidRPr="00AB6525">
        <w:rPr>
          <w:b/>
          <w:spacing w:val="1"/>
        </w:rPr>
        <w:t>Учебно-материальная база, благоустройство, оснащенность: з</w:t>
      </w:r>
      <w:r w:rsidRPr="00AB6525">
        <w:rPr>
          <w:spacing w:val="1"/>
        </w:rPr>
        <w:t xml:space="preserve">а период 2014-2015 уч. г. </w:t>
      </w:r>
    </w:p>
    <w:p w:rsidR="000A685F" w:rsidRPr="00AB6525" w:rsidRDefault="000A685F" w:rsidP="000A685F">
      <w:pPr>
        <w:ind w:firstLine="709"/>
        <w:jc w:val="both"/>
        <w:rPr>
          <w:spacing w:val="1"/>
        </w:rPr>
      </w:pPr>
      <w:r w:rsidRPr="00AB6525">
        <w:rPr>
          <w:spacing w:val="1"/>
        </w:rPr>
        <w:t>установлены пластиковые окна в кабинетах 34 «Н», 22 «С», 24 «С», 15 «</w:t>
      </w:r>
      <w:proofErr w:type="spellStart"/>
      <w:r w:rsidRPr="00AB6525">
        <w:rPr>
          <w:spacing w:val="1"/>
        </w:rPr>
        <w:t>С»</w:t>
      </w:r>
      <w:proofErr w:type="gramStart"/>
      <w:r w:rsidRPr="00AB6525">
        <w:rPr>
          <w:spacing w:val="1"/>
        </w:rPr>
        <w:t>.н</w:t>
      </w:r>
      <w:proofErr w:type="gramEnd"/>
      <w:r w:rsidRPr="00AB6525">
        <w:rPr>
          <w:spacing w:val="1"/>
        </w:rPr>
        <w:t>а</w:t>
      </w:r>
      <w:proofErr w:type="spellEnd"/>
      <w:r w:rsidRPr="00AB6525">
        <w:rPr>
          <w:spacing w:val="1"/>
        </w:rPr>
        <w:t xml:space="preserve"> сумму 250 </w:t>
      </w:r>
      <w:proofErr w:type="spellStart"/>
      <w:r w:rsidRPr="00AB6525">
        <w:rPr>
          <w:spacing w:val="1"/>
        </w:rPr>
        <w:t>тыс.руб</w:t>
      </w:r>
      <w:proofErr w:type="spellEnd"/>
      <w:r w:rsidRPr="00AB6525">
        <w:rPr>
          <w:spacing w:val="1"/>
        </w:rPr>
        <w:t xml:space="preserve">. Проведен ремонт спортивного зала на сумму 600 </w:t>
      </w:r>
      <w:proofErr w:type="spellStart"/>
      <w:r w:rsidRPr="00AB6525">
        <w:rPr>
          <w:spacing w:val="1"/>
        </w:rPr>
        <w:t>тыс</w:t>
      </w:r>
      <w:proofErr w:type="spellEnd"/>
      <w:r w:rsidRPr="00AB6525">
        <w:rPr>
          <w:spacing w:val="1"/>
        </w:rPr>
        <w:t xml:space="preserve"> рублей, ремонт </w:t>
      </w:r>
      <w:r w:rsidRPr="00AB6525">
        <w:rPr>
          <w:spacing w:val="1"/>
        </w:rPr>
        <w:lastRenderedPageBreak/>
        <w:t xml:space="preserve">раздевалок спортивного зала – 150 </w:t>
      </w:r>
      <w:proofErr w:type="spellStart"/>
      <w:r w:rsidRPr="00AB6525">
        <w:rPr>
          <w:spacing w:val="1"/>
        </w:rPr>
        <w:t>тыс</w:t>
      </w:r>
      <w:proofErr w:type="spellEnd"/>
      <w:r w:rsidRPr="00AB6525">
        <w:rPr>
          <w:spacing w:val="1"/>
        </w:rPr>
        <w:t xml:space="preserve"> руб. В летний период. проведен ежегодный косметический ремонт всех 35 кабинетов и  6 рекреаций.</w:t>
      </w:r>
    </w:p>
    <w:p w:rsidR="000A685F" w:rsidRDefault="000A685F" w:rsidP="000A685F">
      <w:pPr>
        <w:ind w:firstLine="709"/>
        <w:jc w:val="both"/>
        <w:rPr>
          <w:spacing w:val="1"/>
        </w:rPr>
      </w:pPr>
      <w:r w:rsidRPr="00D02027">
        <w:rPr>
          <w:color w:val="FF0000"/>
          <w:spacing w:val="1"/>
        </w:rPr>
        <w:t xml:space="preserve"> </w:t>
      </w:r>
      <w:r w:rsidRPr="00D31B53">
        <w:rPr>
          <w:spacing w:val="1"/>
        </w:rPr>
        <w:t>Для дооснащения учебных кабинетов по инновационному проекту «Создание условий для реализации ФГОС ООО» в рамках регионального конкурса «Школа – Лидер образования Воронежской области» приобретено:</w:t>
      </w:r>
      <w:r w:rsidRPr="00D02027">
        <w:rPr>
          <w:color w:val="FF0000"/>
          <w:spacing w:val="1"/>
        </w:rPr>
        <w:t xml:space="preserve"> </w:t>
      </w:r>
      <w:r w:rsidRPr="00D31B53">
        <w:rPr>
          <w:spacing w:val="1"/>
        </w:rPr>
        <w:t>мольберты для изостудии на сумму 23тыс 400 рублей; акустическая система для музыкального кабинета на сумму</w:t>
      </w:r>
      <w:r>
        <w:rPr>
          <w:spacing w:val="1"/>
        </w:rPr>
        <w:t xml:space="preserve"> 43 тыс. рублей, микрофоны – 14 </w:t>
      </w:r>
      <w:proofErr w:type="spellStart"/>
      <w:proofErr w:type="gramStart"/>
      <w:r>
        <w:rPr>
          <w:spacing w:val="1"/>
        </w:rPr>
        <w:t>тыс</w:t>
      </w:r>
      <w:proofErr w:type="spellEnd"/>
      <w:proofErr w:type="gramEnd"/>
      <w:r>
        <w:rPr>
          <w:spacing w:val="1"/>
        </w:rPr>
        <w:t xml:space="preserve"> 200 руб., ; лабораторное оборудование для кабинетов химии, информатики, фотолаборатории  на сумму 458тыс.351 </w:t>
      </w:r>
      <w:proofErr w:type="spellStart"/>
      <w:r>
        <w:rPr>
          <w:spacing w:val="1"/>
        </w:rPr>
        <w:t>руб</w:t>
      </w:r>
      <w:proofErr w:type="spellEnd"/>
      <w:r>
        <w:rPr>
          <w:spacing w:val="1"/>
        </w:rPr>
        <w:t xml:space="preserve">: датчики для химической лаборатории, базовый набор для кабинета информатики </w:t>
      </w:r>
      <w:r>
        <w:rPr>
          <w:spacing w:val="1"/>
          <w:lang w:val="en-US"/>
        </w:rPr>
        <w:t>EV</w:t>
      </w:r>
      <w:r>
        <w:rPr>
          <w:spacing w:val="1"/>
        </w:rPr>
        <w:t xml:space="preserve">-3 с программным обеспечением – 5 шт., 2 планшета, 2 цифровых фотоаппарата, видеокамера, 3 акустические системы, МФУ – 15 </w:t>
      </w:r>
      <w:proofErr w:type="spellStart"/>
      <w:r>
        <w:rPr>
          <w:spacing w:val="1"/>
        </w:rPr>
        <w:t>тыс</w:t>
      </w:r>
      <w:proofErr w:type="spellEnd"/>
      <w:r>
        <w:rPr>
          <w:spacing w:val="1"/>
        </w:rPr>
        <w:t xml:space="preserve"> рублей. </w:t>
      </w:r>
      <w:r>
        <w:rPr>
          <w:color w:val="FF0000"/>
          <w:spacing w:val="1"/>
        </w:rPr>
        <w:t xml:space="preserve"> </w:t>
      </w:r>
      <w:r w:rsidRPr="00ED243C">
        <w:rPr>
          <w:spacing w:val="1"/>
        </w:rPr>
        <w:t>Для создания комфортной среды рекреации закуплены 2 дивана – 40 тыс. рублей. На сумму 9тыс.700 рублей приобретены учебники.</w:t>
      </w:r>
    </w:p>
    <w:p w:rsidR="000A685F" w:rsidRPr="009D7DFC" w:rsidRDefault="000A685F" w:rsidP="000A685F">
      <w:pPr>
        <w:ind w:firstLine="709"/>
        <w:jc w:val="both"/>
        <w:rPr>
          <w:sz w:val="28"/>
          <w:szCs w:val="28"/>
        </w:rPr>
      </w:pPr>
      <w:r w:rsidRPr="00D02027">
        <w:rPr>
          <w:color w:val="FF0000"/>
          <w:spacing w:val="1"/>
        </w:rPr>
        <w:t xml:space="preserve"> </w:t>
      </w:r>
      <w:r w:rsidRPr="0066171B">
        <w:t xml:space="preserve">Книжный фонд - 31 552 экз.,  в том числе учебников-12 227 экз. (в том числе 3725 по ФГОС 1-7 </w:t>
      </w:r>
      <w:proofErr w:type="spellStart"/>
      <w:r w:rsidRPr="0066171B">
        <w:t>кл</w:t>
      </w:r>
      <w:proofErr w:type="spellEnd"/>
      <w:r w:rsidRPr="0066171B">
        <w:t>.)</w:t>
      </w:r>
    </w:p>
    <w:p w:rsidR="000A685F" w:rsidRDefault="000A685F" w:rsidP="000A685F">
      <w:pPr>
        <w:jc w:val="both"/>
      </w:pPr>
      <w:r w:rsidRPr="00853BFF">
        <w:rPr>
          <w:b/>
        </w:rPr>
        <w:t>IT-инфраструктура</w:t>
      </w:r>
      <w:r w:rsidRPr="00853BFF">
        <w:t>: в школе функционируют 2 компьютерных класса на  23 рабочих места</w:t>
      </w:r>
      <w:r w:rsidRPr="00D02027">
        <w:rPr>
          <w:color w:val="FF0000"/>
        </w:rPr>
        <w:t xml:space="preserve">, </w:t>
      </w:r>
      <w:r w:rsidRPr="00853BFF">
        <w:t>интерактивный кабинет, кабинет-лаборатория</w:t>
      </w:r>
      <w:r w:rsidRPr="00D02027">
        <w:rPr>
          <w:color w:val="FF0000"/>
        </w:rPr>
        <w:t xml:space="preserve">. </w:t>
      </w:r>
      <w:r w:rsidRPr="00853BFF">
        <w:t>Оснащены компьютерами и презентационным оборудованием предметные кабинеты биологии-2, географии,  русского языка и литературы -3, химии, физики, иностранных языков -3, математики-3, истории – 2, начальных классов -9, музыки, лингафонный кабинет. Всего в образовательном процессе в 2014-2015 учебном году использовалось 55 ПК и 76 ноутбука: отношение количества компьютеров к контингенту учащихся составило 1 компьютер на   4 человек.  Во внеурочное время организован доступ учащихся и учителей в компьютерные классы и Интернет. Оборудована локальная сеть.</w:t>
      </w:r>
      <w:r>
        <w:t xml:space="preserve"> В рамках инновационного развития школой получено 3Д-оборудование и освоена программа 3Д-моделирование. Учителя информатики посетили 2 областных и 1 </w:t>
      </w:r>
      <w:proofErr w:type="gramStart"/>
      <w:r>
        <w:t>зональный</w:t>
      </w:r>
      <w:proofErr w:type="gramEnd"/>
      <w:r>
        <w:t xml:space="preserve"> семинары по проблеме 3Д-моделирования, 03.03.2015 провели открытое занятие в рамках межмуниципального семинара по теме «Компьютерная графика» и 3Д-моделирование по теме «Моделирование 3Д-объекта, созданного в графическом редакторе «</w:t>
      </w:r>
      <w:proofErr w:type="spellStart"/>
      <w:r>
        <w:t>Фотошоп</w:t>
      </w:r>
      <w:proofErr w:type="spellEnd"/>
      <w:r>
        <w:t xml:space="preserve">»  </w:t>
      </w:r>
    </w:p>
    <w:p w:rsidR="000A685F" w:rsidRDefault="000A685F" w:rsidP="000A685F">
      <w:pPr>
        <w:ind w:firstLine="709"/>
        <w:jc w:val="both"/>
      </w:pPr>
      <w:r w:rsidRPr="00315668">
        <w:rPr>
          <w:b/>
        </w:rPr>
        <w:t xml:space="preserve">Кадровый состав: </w:t>
      </w:r>
      <w:r w:rsidRPr="00315668">
        <w:t xml:space="preserve">полное  укомплектование кадрами, </w:t>
      </w:r>
      <w:r>
        <w:t xml:space="preserve">однако школа нуждается в учителях математики, английского языка. Кадровый состав за 2 </w:t>
      </w:r>
      <w:proofErr w:type="gramStart"/>
      <w:r>
        <w:t>последних</w:t>
      </w:r>
      <w:proofErr w:type="gramEnd"/>
      <w:r>
        <w:t xml:space="preserve"> года не изменился:</w:t>
      </w:r>
    </w:p>
    <w:p w:rsidR="000A685F" w:rsidRDefault="000A685F" w:rsidP="000A685F">
      <w:pPr>
        <w:ind w:firstLine="709"/>
        <w:jc w:val="both"/>
        <w:rPr>
          <w:color w:val="80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851"/>
        <w:gridCol w:w="850"/>
        <w:gridCol w:w="709"/>
        <w:gridCol w:w="851"/>
        <w:gridCol w:w="850"/>
        <w:gridCol w:w="709"/>
        <w:gridCol w:w="709"/>
      </w:tblGrid>
      <w:tr w:rsidR="000A685F" w:rsidTr="00DD2546">
        <w:tc>
          <w:tcPr>
            <w:tcW w:w="4077" w:type="dxa"/>
          </w:tcPr>
          <w:p w:rsidR="000A685F" w:rsidRPr="006E64AF" w:rsidRDefault="000A685F" w:rsidP="00DD2546">
            <w:pPr>
              <w:pStyle w:val="a3"/>
              <w:rPr>
                <w:b/>
              </w:rPr>
            </w:pPr>
            <w:proofErr w:type="gramStart"/>
            <w:r w:rsidRPr="006E64AF">
              <w:rPr>
                <w:b/>
              </w:rPr>
              <w:t>Параметры статистики</w:t>
            </w:r>
            <w:r>
              <w:rPr>
                <w:b/>
              </w:rPr>
              <w:t xml:space="preserve"> </w:t>
            </w:r>
            <w:r>
              <w:rPr>
                <w:rFonts w:ascii="Times New Roman CYR" w:hAnsi="Times New Roman CYR" w:cs="Times New Roman CYR"/>
                <w:color w:val="000000"/>
              </w:rPr>
              <w:t>на 01.09)</w:t>
            </w:r>
            <w:proofErr w:type="gramEnd"/>
          </w:p>
        </w:tc>
        <w:tc>
          <w:tcPr>
            <w:tcW w:w="851" w:type="dxa"/>
          </w:tcPr>
          <w:p w:rsidR="000A685F" w:rsidRPr="007D37A6" w:rsidRDefault="000A685F" w:rsidP="00DD2546">
            <w:pPr>
              <w:autoSpaceDE w:val="0"/>
              <w:autoSpaceDN w:val="0"/>
              <w:adjustRightInd w:val="0"/>
              <w:jc w:val="both"/>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 xml:space="preserve">2009 </w:t>
            </w:r>
          </w:p>
          <w:p w:rsidR="000A685F" w:rsidRPr="007D37A6" w:rsidRDefault="000A685F" w:rsidP="00DD2546">
            <w:pPr>
              <w:autoSpaceDE w:val="0"/>
              <w:autoSpaceDN w:val="0"/>
              <w:adjustRightInd w:val="0"/>
              <w:jc w:val="both"/>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 xml:space="preserve"> </w:t>
            </w:r>
          </w:p>
        </w:tc>
        <w:tc>
          <w:tcPr>
            <w:tcW w:w="850" w:type="dxa"/>
          </w:tcPr>
          <w:p w:rsidR="000A685F" w:rsidRPr="007D37A6" w:rsidRDefault="000A685F" w:rsidP="00DD2546">
            <w:pPr>
              <w:autoSpaceDE w:val="0"/>
              <w:autoSpaceDN w:val="0"/>
              <w:adjustRightInd w:val="0"/>
              <w:jc w:val="both"/>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2010</w:t>
            </w:r>
          </w:p>
          <w:p w:rsidR="000A685F" w:rsidRPr="007D37A6" w:rsidRDefault="000A685F" w:rsidP="00DD2546">
            <w:pPr>
              <w:autoSpaceDE w:val="0"/>
              <w:autoSpaceDN w:val="0"/>
              <w:adjustRightInd w:val="0"/>
              <w:jc w:val="both"/>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 xml:space="preserve"> </w:t>
            </w:r>
          </w:p>
        </w:tc>
        <w:tc>
          <w:tcPr>
            <w:tcW w:w="709" w:type="dxa"/>
          </w:tcPr>
          <w:p w:rsidR="000A685F" w:rsidRPr="007D37A6" w:rsidRDefault="000A685F" w:rsidP="00DD2546">
            <w:pPr>
              <w:pStyle w:val="31"/>
              <w:rPr>
                <w:sz w:val="22"/>
                <w:szCs w:val="22"/>
              </w:rPr>
            </w:pPr>
            <w:r w:rsidRPr="007D37A6">
              <w:rPr>
                <w:sz w:val="22"/>
                <w:szCs w:val="22"/>
              </w:rPr>
              <w:t>2011</w:t>
            </w:r>
          </w:p>
          <w:p w:rsidR="000A685F" w:rsidRPr="007D37A6" w:rsidRDefault="000A685F" w:rsidP="00DD2546">
            <w:pPr>
              <w:pStyle w:val="31"/>
              <w:rPr>
                <w:b/>
                <w:sz w:val="22"/>
                <w:szCs w:val="22"/>
              </w:rPr>
            </w:pPr>
          </w:p>
        </w:tc>
        <w:tc>
          <w:tcPr>
            <w:tcW w:w="851" w:type="dxa"/>
          </w:tcPr>
          <w:p w:rsidR="000A685F" w:rsidRPr="007D37A6" w:rsidRDefault="000A685F" w:rsidP="00DD2546">
            <w:pPr>
              <w:pStyle w:val="31"/>
              <w:rPr>
                <w:sz w:val="22"/>
                <w:szCs w:val="22"/>
              </w:rPr>
            </w:pPr>
            <w:r w:rsidRPr="007D37A6">
              <w:rPr>
                <w:sz w:val="22"/>
                <w:szCs w:val="22"/>
              </w:rPr>
              <w:t>2012</w:t>
            </w:r>
          </w:p>
          <w:p w:rsidR="000A685F" w:rsidRPr="007D37A6" w:rsidRDefault="000A685F" w:rsidP="00DD2546">
            <w:pPr>
              <w:pStyle w:val="31"/>
              <w:rPr>
                <w:sz w:val="22"/>
                <w:szCs w:val="22"/>
              </w:rPr>
            </w:pPr>
          </w:p>
        </w:tc>
        <w:tc>
          <w:tcPr>
            <w:tcW w:w="850" w:type="dxa"/>
          </w:tcPr>
          <w:p w:rsidR="000A685F" w:rsidRPr="007D37A6" w:rsidRDefault="000A685F" w:rsidP="00DD2546">
            <w:pPr>
              <w:pStyle w:val="31"/>
              <w:rPr>
                <w:sz w:val="22"/>
                <w:szCs w:val="22"/>
              </w:rPr>
            </w:pPr>
            <w:r>
              <w:rPr>
                <w:sz w:val="22"/>
                <w:szCs w:val="22"/>
              </w:rPr>
              <w:t>2013</w:t>
            </w:r>
          </w:p>
        </w:tc>
        <w:tc>
          <w:tcPr>
            <w:tcW w:w="709" w:type="dxa"/>
          </w:tcPr>
          <w:p w:rsidR="000A685F" w:rsidRPr="00EA10CB" w:rsidRDefault="000A685F" w:rsidP="00DD2546">
            <w:pPr>
              <w:pStyle w:val="31"/>
              <w:rPr>
                <w:sz w:val="22"/>
                <w:szCs w:val="22"/>
                <w:lang w:val="en-US"/>
              </w:rPr>
            </w:pPr>
            <w:r w:rsidRPr="00EA10CB">
              <w:rPr>
                <w:sz w:val="22"/>
                <w:szCs w:val="22"/>
                <w:lang w:val="en-US"/>
              </w:rPr>
              <w:t>2014</w:t>
            </w:r>
          </w:p>
        </w:tc>
        <w:tc>
          <w:tcPr>
            <w:tcW w:w="709" w:type="dxa"/>
          </w:tcPr>
          <w:p w:rsidR="000A685F" w:rsidRPr="00B21BE8" w:rsidRDefault="000A685F" w:rsidP="00DD2546">
            <w:pPr>
              <w:pStyle w:val="31"/>
              <w:rPr>
                <w:sz w:val="22"/>
                <w:szCs w:val="22"/>
              </w:rPr>
            </w:pPr>
            <w:r>
              <w:rPr>
                <w:sz w:val="22"/>
                <w:szCs w:val="22"/>
              </w:rPr>
              <w:t>2015</w:t>
            </w:r>
          </w:p>
        </w:tc>
      </w:tr>
      <w:tr w:rsidR="000A685F" w:rsidTr="00DD2546">
        <w:tc>
          <w:tcPr>
            <w:tcW w:w="4077" w:type="dxa"/>
          </w:tcPr>
          <w:p w:rsidR="000A685F" w:rsidRDefault="000A685F" w:rsidP="00DD2546">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Членов администрации</w:t>
            </w:r>
          </w:p>
        </w:tc>
        <w:tc>
          <w:tcPr>
            <w:tcW w:w="851"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5</w:t>
            </w:r>
          </w:p>
        </w:tc>
        <w:tc>
          <w:tcPr>
            <w:tcW w:w="850"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5</w:t>
            </w:r>
          </w:p>
        </w:tc>
        <w:tc>
          <w:tcPr>
            <w:tcW w:w="709" w:type="dxa"/>
          </w:tcPr>
          <w:p w:rsidR="000A685F" w:rsidRPr="007D37A6" w:rsidRDefault="000A685F" w:rsidP="00DD2546">
            <w:pPr>
              <w:pStyle w:val="31"/>
              <w:rPr>
                <w:b/>
                <w:sz w:val="22"/>
                <w:szCs w:val="22"/>
              </w:rPr>
            </w:pPr>
            <w:r w:rsidRPr="007D37A6">
              <w:rPr>
                <w:b/>
                <w:sz w:val="22"/>
                <w:szCs w:val="22"/>
              </w:rPr>
              <w:t>5</w:t>
            </w:r>
          </w:p>
        </w:tc>
        <w:tc>
          <w:tcPr>
            <w:tcW w:w="851" w:type="dxa"/>
          </w:tcPr>
          <w:p w:rsidR="000A685F" w:rsidRPr="007D37A6" w:rsidRDefault="000A685F" w:rsidP="00DD2546">
            <w:pPr>
              <w:pStyle w:val="31"/>
              <w:rPr>
                <w:b/>
                <w:sz w:val="22"/>
                <w:szCs w:val="22"/>
              </w:rPr>
            </w:pPr>
            <w:r w:rsidRPr="007D37A6">
              <w:rPr>
                <w:b/>
                <w:sz w:val="22"/>
                <w:szCs w:val="22"/>
              </w:rPr>
              <w:t>5</w:t>
            </w:r>
          </w:p>
        </w:tc>
        <w:tc>
          <w:tcPr>
            <w:tcW w:w="850" w:type="dxa"/>
          </w:tcPr>
          <w:p w:rsidR="000A685F" w:rsidRPr="007D37A6" w:rsidRDefault="000A685F" w:rsidP="00DD2546">
            <w:pPr>
              <w:pStyle w:val="31"/>
              <w:rPr>
                <w:b/>
                <w:sz w:val="22"/>
                <w:szCs w:val="22"/>
              </w:rPr>
            </w:pPr>
            <w:r>
              <w:rPr>
                <w:b/>
                <w:sz w:val="22"/>
                <w:szCs w:val="22"/>
              </w:rPr>
              <w:t>5</w:t>
            </w:r>
          </w:p>
        </w:tc>
        <w:tc>
          <w:tcPr>
            <w:tcW w:w="709" w:type="dxa"/>
          </w:tcPr>
          <w:p w:rsidR="000A685F" w:rsidRPr="00B82675" w:rsidRDefault="000A685F" w:rsidP="00DD2546">
            <w:pPr>
              <w:pStyle w:val="31"/>
              <w:rPr>
                <w:b/>
                <w:sz w:val="22"/>
                <w:szCs w:val="22"/>
                <w:lang w:val="en-US"/>
              </w:rPr>
            </w:pPr>
            <w:r>
              <w:rPr>
                <w:b/>
                <w:sz w:val="22"/>
                <w:szCs w:val="22"/>
                <w:lang w:val="en-US"/>
              </w:rPr>
              <w:t>4</w:t>
            </w:r>
          </w:p>
        </w:tc>
        <w:tc>
          <w:tcPr>
            <w:tcW w:w="709" w:type="dxa"/>
          </w:tcPr>
          <w:p w:rsidR="000A685F" w:rsidRPr="00B21BE8" w:rsidRDefault="000A685F" w:rsidP="00DD2546">
            <w:pPr>
              <w:pStyle w:val="31"/>
              <w:rPr>
                <w:b/>
                <w:sz w:val="22"/>
                <w:szCs w:val="22"/>
              </w:rPr>
            </w:pPr>
            <w:r>
              <w:rPr>
                <w:b/>
                <w:sz w:val="22"/>
                <w:szCs w:val="22"/>
              </w:rPr>
              <w:t>4</w:t>
            </w:r>
          </w:p>
        </w:tc>
      </w:tr>
      <w:tr w:rsidR="000A685F" w:rsidTr="00DD2546">
        <w:tc>
          <w:tcPr>
            <w:tcW w:w="4077" w:type="dxa"/>
          </w:tcPr>
          <w:p w:rsidR="000A685F" w:rsidRDefault="000A685F" w:rsidP="00DD2546">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Учителей (без администрации)</w:t>
            </w:r>
          </w:p>
        </w:tc>
        <w:tc>
          <w:tcPr>
            <w:tcW w:w="851"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45</w:t>
            </w:r>
          </w:p>
        </w:tc>
        <w:tc>
          <w:tcPr>
            <w:tcW w:w="850"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42</w:t>
            </w:r>
          </w:p>
        </w:tc>
        <w:tc>
          <w:tcPr>
            <w:tcW w:w="709" w:type="dxa"/>
          </w:tcPr>
          <w:p w:rsidR="000A685F" w:rsidRPr="007D37A6" w:rsidRDefault="000A685F" w:rsidP="00DD2546">
            <w:pPr>
              <w:pStyle w:val="31"/>
              <w:rPr>
                <w:b/>
                <w:sz w:val="22"/>
                <w:szCs w:val="22"/>
              </w:rPr>
            </w:pPr>
            <w:r w:rsidRPr="007D37A6">
              <w:rPr>
                <w:b/>
                <w:sz w:val="22"/>
                <w:szCs w:val="22"/>
              </w:rPr>
              <w:t>40</w:t>
            </w:r>
          </w:p>
        </w:tc>
        <w:tc>
          <w:tcPr>
            <w:tcW w:w="851" w:type="dxa"/>
          </w:tcPr>
          <w:p w:rsidR="000A685F" w:rsidRPr="007D37A6" w:rsidRDefault="000A685F" w:rsidP="00DD2546">
            <w:pPr>
              <w:pStyle w:val="31"/>
              <w:rPr>
                <w:b/>
                <w:sz w:val="22"/>
                <w:szCs w:val="22"/>
              </w:rPr>
            </w:pPr>
            <w:r w:rsidRPr="007D37A6">
              <w:rPr>
                <w:b/>
                <w:sz w:val="22"/>
                <w:szCs w:val="22"/>
              </w:rPr>
              <w:t>40</w:t>
            </w:r>
          </w:p>
        </w:tc>
        <w:tc>
          <w:tcPr>
            <w:tcW w:w="850" w:type="dxa"/>
          </w:tcPr>
          <w:p w:rsidR="000A685F" w:rsidRPr="007D37A6" w:rsidRDefault="000A685F" w:rsidP="00DD2546">
            <w:pPr>
              <w:pStyle w:val="31"/>
              <w:rPr>
                <w:b/>
                <w:sz w:val="22"/>
                <w:szCs w:val="22"/>
              </w:rPr>
            </w:pPr>
            <w:r>
              <w:rPr>
                <w:b/>
                <w:sz w:val="22"/>
                <w:szCs w:val="22"/>
              </w:rPr>
              <w:t>36</w:t>
            </w:r>
          </w:p>
        </w:tc>
        <w:tc>
          <w:tcPr>
            <w:tcW w:w="709" w:type="dxa"/>
          </w:tcPr>
          <w:p w:rsidR="000A685F" w:rsidRDefault="000A685F" w:rsidP="00DD2546">
            <w:pPr>
              <w:pStyle w:val="31"/>
              <w:rPr>
                <w:b/>
                <w:sz w:val="22"/>
                <w:szCs w:val="22"/>
              </w:rPr>
            </w:pPr>
            <w:r>
              <w:rPr>
                <w:b/>
                <w:sz w:val="22"/>
                <w:szCs w:val="22"/>
              </w:rPr>
              <w:t>40</w:t>
            </w:r>
          </w:p>
        </w:tc>
        <w:tc>
          <w:tcPr>
            <w:tcW w:w="709" w:type="dxa"/>
          </w:tcPr>
          <w:p w:rsidR="000A685F" w:rsidRDefault="000A685F" w:rsidP="00DD2546">
            <w:pPr>
              <w:pStyle w:val="31"/>
              <w:rPr>
                <w:b/>
                <w:sz w:val="22"/>
                <w:szCs w:val="22"/>
              </w:rPr>
            </w:pPr>
            <w:r>
              <w:rPr>
                <w:b/>
                <w:sz w:val="22"/>
                <w:szCs w:val="22"/>
              </w:rPr>
              <w:t>40</w:t>
            </w:r>
          </w:p>
        </w:tc>
      </w:tr>
      <w:tr w:rsidR="000A685F" w:rsidTr="00DD2546">
        <w:tc>
          <w:tcPr>
            <w:tcW w:w="4077" w:type="dxa"/>
          </w:tcPr>
          <w:p w:rsidR="000A685F" w:rsidRDefault="000A685F" w:rsidP="00DD2546">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 xml:space="preserve">В </w:t>
            </w:r>
            <w:proofErr w:type="spellStart"/>
            <w:r>
              <w:rPr>
                <w:rFonts w:ascii="Times New Roman CYR" w:hAnsi="Times New Roman CYR" w:cs="Times New Roman CYR"/>
                <w:color w:val="000000"/>
              </w:rPr>
              <w:t>т.ч</w:t>
            </w:r>
            <w:proofErr w:type="spellEnd"/>
            <w:r>
              <w:rPr>
                <w:rFonts w:ascii="Times New Roman CYR" w:hAnsi="Times New Roman CYR" w:cs="Times New Roman CYR"/>
                <w:color w:val="000000"/>
              </w:rPr>
              <w:t>. внешние совместители</w:t>
            </w:r>
          </w:p>
        </w:tc>
        <w:tc>
          <w:tcPr>
            <w:tcW w:w="851"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p>
        </w:tc>
        <w:tc>
          <w:tcPr>
            <w:tcW w:w="850"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p>
        </w:tc>
        <w:tc>
          <w:tcPr>
            <w:tcW w:w="709" w:type="dxa"/>
          </w:tcPr>
          <w:p w:rsidR="000A685F" w:rsidRPr="007D37A6" w:rsidRDefault="000A685F" w:rsidP="00DD2546">
            <w:pPr>
              <w:pStyle w:val="31"/>
              <w:rPr>
                <w:b/>
                <w:sz w:val="22"/>
                <w:szCs w:val="22"/>
              </w:rPr>
            </w:pPr>
          </w:p>
        </w:tc>
        <w:tc>
          <w:tcPr>
            <w:tcW w:w="851" w:type="dxa"/>
          </w:tcPr>
          <w:p w:rsidR="000A685F" w:rsidRPr="007D37A6" w:rsidRDefault="000A685F" w:rsidP="00DD2546">
            <w:pPr>
              <w:pStyle w:val="31"/>
              <w:rPr>
                <w:b/>
                <w:sz w:val="22"/>
                <w:szCs w:val="22"/>
              </w:rPr>
            </w:pPr>
          </w:p>
        </w:tc>
        <w:tc>
          <w:tcPr>
            <w:tcW w:w="850" w:type="dxa"/>
          </w:tcPr>
          <w:p w:rsidR="000A685F" w:rsidRDefault="000A685F" w:rsidP="00DD2546">
            <w:pPr>
              <w:pStyle w:val="31"/>
              <w:rPr>
                <w:b/>
                <w:sz w:val="22"/>
                <w:szCs w:val="22"/>
              </w:rPr>
            </w:pPr>
          </w:p>
        </w:tc>
        <w:tc>
          <w:tcPr>
            <w:tcW w:w="709" w:type="dxa"/>
          </w:tcPr>
          <w:p w:rsidR="000A685F" w:rsidRDefault="000A685F" w:rsidP="00DD2546">
            <w:pPr>
              <w:pStyle w:val="31"/>
              <w:rPr>
                <w:b/>
                <w:sz w:val="22"/>
                <w:szCs w:val="22"/>
              </w:rPr>
            </w:pPr>
            <w:r>
              <w:rPr>
                <w:b/>
                <w:sz w:val="22"/>
                <w:szCs w:val="22"/>
              </w:rPr>
              <w:t>2</w:t>
            </w:r>
          </w:p>
        </w:tc>
        <w:tc>
          <w:tcPr>
            <w:tcW w:w="709" w:type="dxa"/>
          </w:tcPr>
          <w:p w:rsidR="000A685F" w:rsidRDefault="000A685F" w:rsidP="00DD2546">
            <w:pPr>
              <w:pStyle w:val="31"/>
              <w:rPr>
                <w:b/>
                <w:sz w:val="22"/>
                <w:szCs w:val="22"/>
              </w:rPr>
            </w:pPr>
            <w:r>
              <w:rPr>
                <w:b/>
                <w:sz w:val="22"/>
                <w:szCs w:val="22"/>
              </w:rPr>
              <w:t>2</w:t>
            </w:r>
          </w:p>
        </w:tc>
      </w:tr>
      <w:tr w:rsidR="000A685F" w:rsidTr="00DD2546">
        <w:tc>
          <w:tcPr>
            <w:tcW w:w="4077" w:type="dxa"/>
          </w:tcPr>
          <w:p w:rsidR="000A685F" w:rsidRDefault="000A685F" w:rsidP="00DD2546">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Воспитателей ГПД</w:t>
            </w:r>
          </w:p>
        </w:tc>
        <w:tc>
          <w:tcPr>
            <w:tcW w:w="851"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1</w:t>
            </w:r>
          </w:p>
        </w:tc>
        <w:tc>
          <w:tcPr>
            <w:tcW w:w="850"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1</w:t>
            </w:r>
          </w:p>
        </w:tc>
        <w:tc>
          <w:tcPr>
            <w:tcW w:w="709" w:type="dxa"/>
          </w:tcPr>
          <w:p w:rsidR="000A685F" w:rsidRPr="007D37A6" w:rsidRDefault="000A685F" w:rsidP="00DD2546">
            <w:pPr>
              <w:pStyle w:val="31"/>
              <w:rPr>
                <w:b/>
                <w:sz w:val="22"/>
                <w:szCs w:val="22"/>
              </w:rPr>
            </w:pPr>
            <w:r w:rsidRPr="007D37A6">
              <w:rPr>
                <w:b/>
                <w:sz w:val="22"/>
                <w:szCs w:val="22"/>
              </w:rPr>
              <w:t>1</w:t>
            </w:r>
          </w:p>
        </w:tc>
        <w:tc>
          <w:tcPr>
            <w:tcW w:w="851" w:type="dxa"/>
          </w:tcPr>
          <w:p w:rsidR="000A685F" w:rsidRPr="007D37A6" w:rsidRDefault="000A685F" w:rsidP="00DD2546">
            <w:pPr>
              <w:pStyle w:val="31"/>
              <w:rPr>
                <w:b/>
                <w:sz w:val="22"/>
                <w:szCs w:val="22"/>
              </w:rPr>
            </w:pPr>
            <w:r w:rsidRPr="007D37A6">
              <w:rPr>
                <w:b/>
                <w:sz w:val="22"/>
                <w:szCs w:val="22"/>
              </w:rPr>
              <w:t>1</w:t>
            </w:r>
          </w:p>
        </w:tc>
        <w:tc>
          <w:tcPr>
            <w:tcW w:w="850" w:type="dxa"/>
          </w:tcPr>
          <w:p w:rsidR="000A685F" w:rsidRPr="007D37A6" w:rsidRDefault="000A685F" w:rsidP="00DD2546">
            <w:pPr>
              <w:pStyle w:val="31"/>
              <w:rPr>
                <w:b/>
                <w:sz w:val="22"/>
                <w:szCs w:val="22"/>
              </w:rPr>
            </w:pPr>
            <w:r>
              <w:rPr>
                <w:b/>
                <w:sz w:val="22"/>
                <w:szCs w:val="22"/>
              </w:rPr>
              <w:t>1</w:t>
            </w:r>
          </w:p>
        </w:tc>
        <w:tc>
          <w:tcPr>
            <w:tcW w:w="709" w:type="dxa"/>
          </w:tcPr>
          <w:p w:rsidR="000A685F" w:rsidRDefault="000A685F" w:rsidP="00DD2546">
            <w:pPr>
              <w:pStyle w:val="31"/>
              <w:rPr>
                <w:b/>
                <w:sz w:val="22"/>
                <w:szCs w:val="22"/>
              </w:rPr>
            </w:pPr>
            <w:r>
              <w:rPr>
                <w:b/>
                <w:sz w:val="22"/>
                <w:szCs w:val="22"/>
              </w:rPr>
              <w:t>1</w:t>
            </w:r>
          </w:p>
        </w:tc>
        <w:tc>
          <w:tcPr>
            <w:tcW w:w="709" w:type="dxa"/>
          </w:tcPr>
          <w:p w:rsidR="000A685F" w:rsidRDefault="000A685F" w:rsidP="00DD2546">
            <w:pPr>
              <w:pStyle w:val="31"/>
              <w:rPr>
                <w:b/>
                <w:sz w:val="22"/>
                <w:szCs w:val="22"/>
              </w:rPr>
            </w:pPr>
            <w:r>
              <w:rPr>
                <w:b/>
                <w:sz w:val="22"/>
                <w:szCs w:val="22"/>
              </w:rPr>
              <w:t>1</w:t>
            </w:r>
          </w:p>
        </w:tc>
      </w:tr>
      <w:tr w:rsidR="000A685F" w:rsidTr="00DD2546">
        <w:tc>
          <w:tcPr>
            <w:tcW w:w="4077" w:type="dxa"/>
          </w:tcPr>
          <w:p w:rsidR="000A685F" w:rsidRDefault="000A685F" w:rsidP="00DD2546">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Старших вожатых</w:t>
            </w:r>
          </w:p>
        </w:tc>
        <w:tc>
          <w:tcPr>
            <w:tcW w:w="851"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1</w:t>
            </w:r>
          </w:p>
        </w:tc>
        <w:tc>
          <w:tcPr>
            <w:tcW w:w="850"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1</w:t>
            </w:r>
          </w:p>
        </w:tc>
        <w:tc>
          <w:tcPr>
            <w:tcW w:w="709" w:type="dxa"/>
          </w:tcPr>
          <w:p w:rsidR="000A685F" w:rsidRPr="007D37A6" w:rsidRDefault="000A685F" w:rsidP="00DD2546">
            <w:pPr>
              <w:pStyle w:val="31"/>
              <w:rPr>
                <w:b/>
                <w:sz w:val="22"/>
                <w:szCs w:val="22"/>
              </w:rPr>
            </w:pPr>
            <w:r w:rsidRPr="007D37A6">
              <w:rPr>
                <w:b/>
                <w:sz w:val="22"/>
                <w:szCs w:val="22"/>
              </w:rPr>
              <w:t>1</w:t>
            </w:r>
          </w:p>
        </w:tc>
        <w:tc>
          <w:tcPr>
            <w:tcW w:w="851" w:type="dxa"/>
          </w:tcPr>
          <w:p w:rsidR="000A685F" w:rsidRPr="007D37A6" w:rsidRDefault="000A685F" w:rsidP="00DD2546">
            <w:pPr>
              <w:pStyle w:val="31"/>
              <w:rPr>
                <w:b/>
                <w:sz w:val="22"/>
                <w:szCs w:val="22"/>
              </w:rPr>
            </w:pPr>
            <w:r w:rsidRPr="007D37A6">
              <w:rPr>
                <w:b/>
                <w:sz w:val="22"/>
                <w:szCs w:val="22"/>
              </w:rPr>
              <w:t>1</w:t>
            </w:r>
          </w:p>
        </w:tc>
        <w:tc>
          <w:tcPr>
            <w:tcW w:w="850" w:type="dxa"/>
          </w:tcPr>
          <w:p w:rsidR="000A685F" w:rsidRPr="007D37A6" w:rsidRDefault="000A685F" w:rsidP="00DD2546">
            <w:pPr>
              <w:pStyle w:val="31"/>
              <w:rPr>
                <w:b/>
                <w:sz w:val="22"/>
                <w:szCs w:val="22"/>
              </w:rPr>
            </w:pPr>
            <w:r>
              <w:rPr>
                <w:b/>
                <w:sz w:val="22"/>
                <w:szCs w:val="22"/>
              </w:rPr>
              <w:t>1</w:t>
            </w:r>
          </w:p>
        </w:tc>
        <w:tc>
          <w:tcPr>
            <w:tcW w:w="709" w:type="dxa"/>
          </w:tcPr>
          <w:p w:rsidR="000A685F" w:rsidRPr="00B82675" w:rsidRDefault="000A685F" w:rsidP="00DD2546">
            <w:pPr>
              <w:pStyle w:val="31"/>
              <w:rPr>
                <w:b/>
                <w:sz w:val="22"/>
                <w:szCs w:val="22"/>
                <w:lang w:val="en-US"/>
              </w:rPr>
            </w:pPr>
            <w:r>
              <w:rPr>
                <w:b/>
                <w:sz w:val="22"/>
                <w:szCs w:val="22"/>
                <w:lang w:val="en-US"/>
              </w:rPr>
              <w:t>1</w:t>
            </w:r>
          </w:p>
        </w:tc>
        <w:tc>
          <w:tcPr>
            <w:tcW w:w="709" w:type="dxa"/>
          </w:tcPr>
          <w:p w:rsidR="000A685F" w:rsidRPr="00B21BE8" w:rsidRDefault="000A685F" w:rsidP="00DD2546">
            <w:pPr>
              <w:pStyle w:val="31"/>
              <w:rPr>
                <w:b/>
                <w:sz w:val="22"/>
                <w:szCs w:val="22"/>
              </w:rPr>
            </w:pPr>
            <w:r>
              <w:rPr>
                <w:b/>
                <w:sz w:val="22"/>
                <w:szCs w:val="22"/>
              </w:rPr>
              <w:t>1</w:t>
            </w:r>
          </w:p>
        </w:tc>
      </w:tr>
      <w:tr w:rsidR="000A685F" w:rsidTr="00DD2546">
        <w:tc>
          <w:tcPr>
            <w:tcW w:w="4077" w:type="dxa"/>
          </w:tcPr>
          <w:p w:rsidR="000A685F" w:rsidRDefault="000A685F" w:rsidP="00DD2546">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Педагогов-психологов</w:t>
            </w:r>
          </w:p>
        </w:tc>
        <w:tc>
          <w:tcPr>
            <w:tcW w:w="851"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1</w:t>
            </w:r>
          </w:p>
        </w:tc>
        <w:tc>
          <w:tcPr>
            <w:tcW w:w="850"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1</w:t>
            </w:r>
          </w:p>
        </w:tc>
        <w:tc>
          <w:tcPr>
            <w:tcW w:w="709" w:type="dxa"/>
          </w:tcPr>
          <w:p w:rsidR="000A685F" w:rsidRPr="007D37A6" w:rsidRDefault="000A685F" w:rsidP="00DD2546">
            <w:pPr>
              <w:pStyle w:val="31"/>
              <w:rPr>
                <w:b/>
                <w:sz w:val="22"/>
                <w:szCs w:val="22"/>
              </w:rPr>
            </w:pPr>
            <w:r w:rsidRPr="007D37A6">
              <w:rPr>
                <w:b/>
                <w:sz w:val="22"/>
                <w:szCs w:val="22"/>
              </w:rPr>
              <w:t>1</w:t>
            </w:r>
          </w:p>
        </w:tc>
        <w:tc>
          <w:tcPr>
            <w:tcW w:w="851" w:type="dxa"/>
          </w:tcPr>
          <w:p w:rsidR="000A685F" w:rsidRPr="007D37A6" w:rsidRDefault="000A685F" w:rsidP="00DD2546">
            <w:pPr>
              <w:pStyle w:val="31"/>
              <w:rPr>
                <w:b/>
                <w:sz w:val="22"/>
                <w:szCs w:val="22"/>
              </w:rPr>
            </w:pPr>
            <w:r w:rsidRPr="007D37A6">
              <w:rPr>
                <w:b/>
                <w:sz w:val="22"/>
                <w:szCs w:val="22"/>
              </w:rPr>
              <w:t>1</w:t>
            </w:r>
          </w:p>
        </w:tc>
        <w:tc>
          <w:tcPr>
            <w:tcW w:w="850" w:type="dxa"/>
          </w:tcPr>
          <w:p w:rsidR="000A685F" w:rsidRPr="007D37A6" w:rsidRDefault="000A685F" w:rsidP="00DD2546">
            <w:pPr>
              <w:pStyle w:val="31"/>
              <w:rPr>
                <w:b/>
                <w:sz w:val="22"/>
                <w:szCs w:val="22"/>
              </w:rPr>
            </w:pPr>
            <w:r>
              <w:rPr>
                <w:b/>
                <w:sz w:val="22"/>
                <w:szCs w:val="22"/>
              </w:rPr>
              <w:t>1</w:t>
            </w:r>
          </w:p>
        </w:tc>
        <w:tc>
          <w:tcPr>
            <w:tcW w:w="709" w:type="dxa"/>
          </w:tcPr>
          <w:p w:rsidR="000A685F" w:rsidRPr="00B82675" w:rsidRDefault="000A685F" w:rsidP="00DD2546">
            <w:pPr>
              <w:pStyle w:val="31"/>
              <w:rPr>
                <w:b/>
                <w:sz w:val="22"/>
                <w:szCs w:val="22"/>
                <w:lang w:val="en-US"/>
              </w:rPr>
            </w:pPr>
            <w:r>
              <w:rPr>
                <w:b/>
                <w:sz w:val="22"/>
                <w:szCs w:val="22"/>
                <w:lang w:val="en-US"/>
              </w:rPr>
              <w:t>1</w:t>
            </w:r>
          </w:p>
        </w:tc>
        <w:tc>
          <w:tcPr>
            <w:tcW w:w="709" w:type="dxa"/>
          </w:tcPr>
          <w:p w:rsidR="000A685F" w:rsidRPr="00B21BE8" w:rsidRDefault="000A685F" w:rsidP="00DD2546">
            <w:pPr>
              <w:pStyle w:val="31"/>
              <w:rPr>
                <w:b/>
                <w:sz w:val="22"/>
                <w:szCs w:val="22"/>
              </w:rPr>
            </w:pPr>
            <w:r>
              <w:rPr>
                <w:b/>
                <w:sz w:val="22"/>
                <w:szCs w:val="22"/>
              </w:rPr>
              <w:t>1</w:t>
            </w:r>
          </w:p>
        </w:tc>
      </w:tr>
      <w:tr w:rsidR="000A685F" w:rsidTr="00DD2546">
        <w:tc>
          <w:tcPr>
            <w:tcW w:w="4077" w:type="dxa"/>
          </w:tcPr>
          <w:p w:rsidR="000A685F" w:rsidRDefault="000A685F" w:rsidP="00DD2546">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Социальных педагогов</w:t>
            </w:r>
          </w:p>
        </w:tc>
        <w:tc>
          <w:tcPr>
            <w:tcW w:w="851"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2</w:t>
            </w:r>
          </w:p>
        </w:tc>
        <w:tc>
          <w:tcPr>
            <w:tcW w:w="850"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2</w:t>
            </w:r>
          </w:p>
        </w:tc>
        <w:tc>
          <w:tcPr>
            <w:tcW w:w="709" w:type="dxa"/>
          </w:tcPr>
          <w:p w:rsidR="000A685F" w:rsidRPr="007D37A6" w:rsidRDefault="000A685F" w:rsidP="00DD2546">
            <w:pPr>
              <w:pStyle w:val="31"/>
              <w:rPr>
                <w:b/>
                <w:sz w:val="22"/>
                <w:szCs w:val="22"/>
              </w:rPr>
            </w:pPr>
            <w:r w:rsidRPr="007D37A6">
              <w:rPr>
                <w:b/>
                <w:sz w:val="22"/>
                <w:szCs w:val="22"/>
              </w:rPr>
              <w:t>1</w:t>
            </w:r>
          </w:p>
        </w:tc>
        <w:tc>
          <w:tcPr>
            <w:tcW w:w="851" w:type="dxa"/>
          </w:tcPr>
          <w:p w:rsidR="000A685F" w:rsidRPr="007D37A6" w:rsidRDefault="000A685F" w:rsidP="00DD2546">
            <w:pPr>
              <w:pStyle w:val="31"/>
              <w:rPr>
                <w:b/>
                <w:sz w:val="22"/>
                <w:szCs w:val="22"/>
              </w:rPr>
            </w:pPr>
            <w:r w:rsidRPr="007D37A6">
              <w:rPr>
                <w:b/>
                <w:sz w:val="22"/>
                <w:szCs w:val="22"/>
              </w:rPr>
              <w:t>1</w:t>
            </w:r>
          </w:p>
        </w:tc>
        <w:tc>
          <w:tcPr>
            <w:tcW w:w="850" w:type="dxa"/>
          </w:tcPr>
          <w:p w:rsidR="000A685F" w:rsidRPr="007D37A6" w:rsidRDefault="000A685F" w:rsidP="00DD2546">
            <w:pPr>
              <w:pStyle w:val="31"/>
              <w:rPr>
                <w:b/>
                <w:sz w:val="22"/>
                <w:szCs w:val="22"/>
              </w:rPr>
            </w:pPr>
            <w:r>
              <w:rPr>
                <w:b/>
                <w:sz w:val="22"/>
                <w:szCs w:val="22"/>
              </w:rPr>
              <w:t>1</w:t>
            </w:r>
          </w:p>
        </w:tc>
        <w:tc>
          <w:tcPr>
            <w:tcW w:w="709" w:type="dxa"/>
          </w:tcPr>
          <w:p w:rsidR="000A685F" w:rsidRPr="00B82675" w:rsidRDefault="000A685F" w:rsidP="00DD2546">
            <w:pPr>
              <w:pStyle w:val="31"/>
              <w:rPr>
                <w:b/>
                <w:sz w:val="22"/>
                <w:szCs w:val="22"/>
                <w:lang w:val="en-US"/>
              </w:rPr>
            </w:pPr>
            <w:r>
              <w:rPr>
                <w:b/>
                <w:sz w:val="22"/>
                <w:szCs w:val="22"/>
                <w:lang w:val="en-US"/>
              </w:rPr>
              <w:t>1</w:t>
            </w:r>
          </w:p>
        </w:tc>
        <w:tc>
          <w:tcPr>
            <w:tcW w:w="709" w:type="dxa"/>
          </w:tcPr>
          <w:p w:rsidR="000A685F" w:rsidRPr="00B21BE8" w:rsidRDefault="000A685F" w:rsidP="00DD2546">
            <w:pPr>
              <w:pStyle w:val="31"/>
              <w:rPr>
                <w:b/>
                <w:sz w:val="22"/>
                <w:szCs w:val="22"/>
              </w:rPr>
            </w:pPr>
            <w:r>
              <w:rPr>
                <w:b/>
                <w:sz w:val="22"/>
                <w:szCs w:val="22"/>
              </w:rPr>
              <w:t>1</w:t>
            </w:r>
          </w:p>
        </w:tc>
      </w:tr>
      <w:tr w:rsidR="000A685F" w:rsidTr="00DD2546">
        <w:tc>
          <w:tcPr>
            <w:tcW w:w="4077" w:type="dxa"/>
          </w:tcPr>
          <w:p w:rsidR="000A685F" w:rsidRDefault="000A685F" w:rsidP="00DD2546">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Библиотекарей</w:t>
            </w:r>
          </w:p>
        </w:tc>
        <w:tc>
          <w:tcPr>
            <w:tcW w:w="851"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2</w:t>
            </w:r>
          </w:p>
        </w:tc>
        <w:tc>
          <w:tcPr>
            <w:tcW w:w="850"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2</w:t>
            </w:r>
          </w:p>
        </w:tc>
        <w:tc>
          <w:tcPr>
            <w:tcW w:w="709" w:type="dxa"/>
          </w:tcPr>
          <w:p w:rsidR="000A685F" w:rsidRPr="007D37A6" w:rsidRDefault="000A685F" w:rsidP="00DD2546">
            <w:pPr>
              <w:pStyle w:val="31"/>
              <w:rPr>
                <w:b/>
                <w:sz w:val="22"/>
                <w:szCs w:val="22"/>
              </w:rPr>
            </w:pPr>
            <w:r w:rsidRPr="007D37A6">
              <w:rPr>
                <w:b/>
                <w:sz w:val="22"/>
                <w:szCs w:val="22"/>
              </w:rPr>
              <w:t>1</w:t>
            </w:r>
          </w:p>
        </w:tc>
        <w:tc>
          <w:tcPr>
            <w:tcW w:w="851" w:type="dxa"/>
          </w:tcPr>
          <w:p w:rsidR="000A685F" w:rsidRPr="007D37A6" w:rsidRDefault="000A685F" w:rsidP="00DD2546">
            <w:pPr>
              <w:pStyle w:val="31"/>
              <w:rPr>
                <w:b/>
                <w:sz w:val="22"/>
                <w:szCs w:val="22"/>
              </w:rPr>
            </w:pPr>
            <w:r w:rsidRPr="007D37A6">
              <w:rPr>
                <w:b/>
                <w:sz w:val="22"/>
                <w:szCs w:val="22"/>
              </w:rPr>
              <w:t>1</w:t>
            </w:r>
          </w:p>
        </w:tc>
        <w:tc>
          <w:tcPr>
            <w:tcW w:w="850" w:type="dxa"/>
          </w:tcPr>
          <w:p w:rsidR="000A685F" w:rsidRPr="007D37A6" w:rsidRDefault="000A685F" w:rsidP="00DD2546">
            <w:pPr>
              <w:pStyle w:val="31"/>
              <w:rPr>
                <w:b/>
                <w:sz w:val="22"/>
                <w:szCs w:val="22"/>
              </w:rPr>
            </w:pPr>
            <w:r>
              <w:rPr>
                <w:b/>
                <w:sz w:val="22"/>
                <w:szCs w:val="22"/>
              </w:rPr>
              <w:t>1</w:t>
            </w:r>
          </w:p>
        </w:tc>
        <w:tc>
          <w:tcPr>
            <w:tcW w:w="709" w:type="dxa"/>
          </w:tcPr>
          <w:p w:rsidR="000A685F" w:rsidRPr="00B82675" w:rsidRDefault="000A685F" w:rsidP="00DD2546">
            <w:pPr>
              <w:pStyle w:val="31"/>
              <w:rPr>
                <w:b/>
                <w:sz w:val="22"/>
                <w:szCs w:val="22"/>
                <w:lang w:val="en-US"/>
              </w:rPr>
            </w:pPr>
            <w:r>
              <w:rPr>
                <w:b/>
                <w:sz w:val="22"/>
                <w:szCs w:val="22"/>
                <w:lang w:val="en-US"/>
              </w:rPr>
              <w:t>1</w:t>
            </w:r>
          </w:p>
        </w:tc>
        <w:tc>
          <w:tcPr>
            <w:tcW w:w="709" w:type="dxa"/>
          </w:tcPr>
          <w:p w:rsidR="000A685F" w:rsidRPr="00B21BE8" w:rsidRDefault="000A685F" w:rsidP="00DD2546">
            <w:pPr>
              <w:pStyle w:val="31"/>
              <w:rPr>
                <w:b/>
                <w:sz w:val="22"/>
                <w:szCs w:val="22"/>
              </w:rPr>
            </w:pPr>
            <w:r>
              <w:rPr>
                <w:b/>
                <w:sz w:val="22"/>
                <w:szCs w:val="22"/>
              </w:rPr>
              <w:t>1</w:t>
            </w:r>
          </w:p>
        </w:tc>
      </w:tr>
      <w:tr w:rsidR="000A685F" w:rsidTr="00DD2546">
        <w:tc>
          <w:tcPr>
            <w:tcW w:w="4077" w:type="dxa"/>
          </w:tcPr>
          <w:p w:rsidR="000A685F" w:rsidRDefault="000A685F" w:rsidP="00DD2546">
            <w:pPr>
              <w:autoSpaceDE w:val="0"/>
              <w:autoSpaceDN w:val="0"/>
              <w:adjustRightInd w:val="0"/>
              <w:jc w:val="both"/>
              <w:rPr>
                <w:rFonts w:ascii="Times New Roman CYR" w:hAnsi="Times New Roman CYR" w:cs="Times New Roman CYR"/>
                <w:color w:val="000000"/>
              </w:rPr>
            </w:pPr>
            <w:proofErr w:type="spellStart"/>
            <w:r>
              <w:rPr>
                <w:rFonts w:ascii="Times New Roman CYR" w:hAnsi="Times New Roman CYR" w:cs="Times New Roman CYR"/>
                <w:color w:val="000000"/>
              </w:rPr>
              <w:t>Педагогог</w:t>
            </w:r>
            <w:proofErr w:type="spellEnd"/>
            <w:r>
              <w:rPr>
                <w:rFonts w:ascii="Times New Roman CYR" w:hAnsi="Times New Roman CYR" w:cs="Times New Roman CYR"/>
                <w:color w:val="000000"/>
              </w:rPr>
              <w:t xml:space="preserve"> </w:t>
            </w:r>
            <w:proofErr w:type="spellStart"/>
            <w:r>
              <w:rPr>
                <w:rFonts w:ascii="Times New Roman CYR" w:hAnsi="Times New Roman CYR" w:cs="Times New Roman CYR"/>
                <w:color w:val="000000"/>
              </w:rPr>
              <w:t>дополнительн</w:t>
            </w:r>
            <w:proofErr w:type="spellEnd"/>
            <w:r>
              <w:rPr>
                <w:rFonts w:ascii="Times New Roman CYR" w:hAnsi="Times New Roman CYR" w:cs="Times New Roman CYR"/>
                <w:color w:val="000000"/>
              </w:rPr>
              <w:t>. образования</w:t>
            </w:r>
          </w:p>
        </w:tc>
        <w:tc>
          <w:tcPr>
            <w:tcW w:w="851"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p>
        </w:tc>
        <w:tc>
          <w:tcPr>
            <w:tcW w:w="850"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p>
        </w:tc>
        <w:tc>
          <w:tcPr>
            <w:tcW w:w="709" w:type="dxa"/>
          </w:tcPr>
          <w:p w:rsidR="000A685F" w:rsidRPr="007D37A6" w:rsidRDefault="000A685F" w:rsidP="00DD2546">
            <w:pPr>
              <w:pStyle w:val="31"/>
              <w:rPr>
                <w:b/>
                <w:sz w:val="22"/>
                <w:szCs w:val="22"/>
              </w:rPr>
            </w:pPr>
          </w:p>
        </w:tc>
        <w:tc>
          <w:tcPr>
            <w:tcW w:w="851" w:type="dxa"/>
          </w:tcPr>
          <w:p w:rsidR="000A685F" w:rsidRPr="007D37A6" w:rsidRDefault="000A685F" w:rsidP="00DD2546">
            <w:pPr>
              <w:pStyle w:val="31"/>
              <w:rPr>
                <w:b/>
                <w:sz w:val="22"/>
                <w:szCs w:val="22"/>
              </w:rPr>
            </w:pPr>
          </w:p>
        </w:tc>
        <w:tc>
          <w:tcPr>
            <w:tcW w:w="850" w:type="dxa"/>
          </w:tcPr>
          <w:p w:rsidR="000A685F" w:rsidRDefault="000A685F" w:rsidP="00DD2546">
            <w:pPr>
              <w:pStyle w:val="31"/>
              <w:rPr>
                <w:b/>
                <w:sz w:val="22"/>
                <w:szCs w:val="22"/>
              </w:rPr>
            </w:pPr>
          </w:p>
        </w:tc>
        <w:tc>
          <w:tcPr>
            <w:tcW w:w="709" w:type="dxa"/>
          </w:tcPr>
          <w:p w:rsidR="000A685F" w:rsidRPr="00EA10CB" w:rsidRDefault="000A685F" w:rsidP="00DD2546">
            <w:pPr>
              <w:pStyle w:val="31"/>
              <w:rPr>
                <w:b/>
                <w:sz w:val="22"/>
                <w:szCs w:val="22"/>
              </w:rPr>
            </w:pPr>
            <w:r>
              <w:rPr>
                <w:b/>
                <w:sz w:val="22"/>
                <w:szCs w:val="22"/>
              </w:rPr>
              <w:t>1</w:t>
            </w:r>
          </w:p>
        </w:tc>
        <w:tc>
          <w:tcPr>
            <w:tcW w:w="709" w:type="dxa"/>
          </w:tcPr>
          <w:p w:rsidR="000A685F" w:rsidRDefault="000A685F" w:rsidP="00DD2546">
            <w:pPr>
              <w:pStyle w:val="31"/>
              <w:rPr>
                <w:b/>
                <w:sz w:val="22"/>
                <w:szCs w:val="22"/>
              </w:rPr>
            </w:pPr>
            <w:r>
              <w:rPr>
                <w:b/>
                <w:sz w:val="22"/>
                <w:szCs w:val="22"/>
              </w:rPr>
              <w:t>1</w:t>
            </w:r>
          </w:p>
        </w:tc>
      </w:tr>
      <w:tr w:rsidR="000A685F" w:rsidTr="00DD2546">
        <w:tc>
          <w:tcPr>
            <w:tcW w:w="4077" w:type="dxa"/>
          </w:tcPr>
          <w:p w:rsidR="000A685F" w:rsidRPr="00197B4E" w:rsidRDefault="000A685F" w:rsidP="00DD2546">
            <w:pPr>
              <w:pStyle w:val="af4"/>
              <w:tabs>
                <w:tab w:val="left" w:pos="280"/>
              </w:tabs>
            </w:pPr>
            <w:r w:rsidRPr="00197B4E">
              <w:rPr>
                <w:color w:val="000000"/>
              </w:rPr>
              <w:t xml:space="preserve">Основные работники   </w:t>
            </w:r>
          </w:p>
        </w:tc>
        <w:tc>
          <w:tcPr>
            <w:tcW w:w="851" w:type="dxa"/>
          </w:tcPr>
          <w:p w:rsidR="000A685F" w:rsidRPr="007D37A6" w:rsidRDefault="000A685F" w:rsidP="00DD2546">
            <w:pPr>
              <w:pStyle w:val="af4"/>
              <w:rPr>
                <w:sz w:val="22"/>
                <w:szCs w:val="22"/>
              </w:rPr>
            </w:pPr>
            <w:r w:rsidRPr="007D37A6">
              <w:rPr>
                <w:color w:val="000000"/>
                <w:sz w:val="22"/>
                <w:szCs w:val="22"/>
              </w:rPr>
              <w:t>100%</w:t>
            </w:r>
            <w:r w:rsidRPr="007D37A6">
              <w:rPr>
                <w:rFonts w:ascii="Times New Roman CYR" w:hAnsi="Times New Roman CYR" w:cs="Times New Roman CYR"/>
                <w:sz w:val="22"/>
                <w:szCs w:val="22"/>
              </w:rPr>
              <w:t>.</w:t>
            </w:r>
          </w:p>
        </w:tc>
        <w:tc>
          <w:tcPr>
            <w:tcW w:w="850" w:type="dxa"/>
          </w:tcPr>
          <w:p w:rsidR="000A685F" w:rsidRPr="007D37A6" w:rsidRDefault="000A685F" w:rsidP="00DD2546">
            <w:pPr>
              <w:pStyle w:val="af4"/>
              <w:rPr>
                <w:sz w:val="22"/>
                <w:szCs w:val="22"/>
              </w:rPr>
            </w:pPr>
            <w:r w:rsidRPr="007D37A6">
              <w:rPr>
                <w:color w:val="000000"/>
                <w:sz w:val="22"/>
                <w:szCs w:val="22"/>
              </w:rPr>
              <w:t>100%</w:t>
            </w:r>
            <w:r w:rsidRPr="007D37A6">
              <w:rPr>
                <w:rFonts w:ascii="Times New Roman CYR" w:hAnsi="Times New Roman CYR" w:cs="Times New Roman CYR"/>
                <w:sz w:val="22"/>
                <w:szCs w:val="22"/>
              </w:rPr>
              <w:t>.</w:t>
            </w:r>
          </w:p>
        </w:tc>
        <w:tc>
          <w:tcPr>
            <w:tcW w:w="709" w:type="dxa"/>
          </w:tcPr>
          <w:p w:rsidR="000A685F" w:rsidRPr="007D37A6" w:rsidRDefault="000A685F" w:rsidP="00DD2546">
            <w:pPr>
              <w:pStyle w:val="a3"/>
              <w:rPr>
                <w:sz w:val="22"/>
                <w:szCs w:val="22"/>
              </w:rPr>
            </w:pPr>
            <w:r w:rsidRPr="007D37A6">
              <w:rPr>
                <w:sz w:val="22"/>
                <w:szCs w:val="22"/>
              </w:rPr>
              <w:t>100%</w:t>
            </w:r>
            <w:r w:rsidRPr="007D37A6">
              <w:rPr>
                <w:rFonts w:ascii="Times New Roman CYR" w:hAnsi="Times New Roman CYR" w:cs="Times New Roman CYR"/>
                <w:sz w:val="22"/>
                <w:szCs w:val="22"/>
              </w:rPr>
              <w:t>.</w:t>
            </w:r>
          </w:p>
        </w:tc>
        <w:tc>
          <w:tcPr>
            <w:tcW w:w="851" w:type="dxa"/>
          </w:tcPr>
          <w:p w:rsidR="000A685F" w:rsidRPr="007D37A6" w:rsidRDefault="000A685F" w:rsidP="00DD2546">
            <w:pPr>
              <w:pStyle w:val="a3"/>
              <w:rPr>
                <w:sz w:val="22"/>
                <w:szCs w:val="22"/>
              </w:rPr>
            </w:pPr>
            <w:r w:rsidRPr="007D37A6">
              <w:rPr>
                <w:sz w:val="22"/>
                <w:szCs w:val="22"/>
              </w:rPr>
              <w:t>98%</w:t>
            </w:r>
          </w:p>
        </w:tc>
        <w:tc>
          <w:tcPr>
            <w:tcW w:w="850" w:type="dxa"/>
          </w:tcPr>
          <w:p w:rsidR="000A685F" w:rsidRPr="007D37A6" w:rsidRDefault="000A685F" w:rsidP="00DD2546">
            <w:pPr>
              <w:pStyle w:val="a3"/>
              <w:rPr>
                <w:sz w:val="22"/>
                <w:szCs w:val="22"/>
              </w:rPr>
            </w:pPr>
            <w:r>
              <w:rPr>
                <w:sz w:val="22"/>
                <w:szCs w:val="22"/>
              </w:rPr>
              <w:t>44 из 46</w:t>
            </w:r>
          </w:p>
        </w:tc>
        <w:tc>
          <w:tcPr>
            <w:tcW w:w="709" w:type="dxa"/>
          </w:tcPr>
          <w:p w:rsidR="000A685F" w:rsidRDefault="000A685F" w:rsidP="00DD2546">
            <w:pPr>
              <w:pStyle w:val="a3"/>
              <w:rPr>
                <w:sz w:val="22"/>
                <w:szCs w:val="22"/>
              </w:rPr>
            </w:pPr>
            <w:r>
              <w:rPr>
                <w:sz w:val="22"/>
                <w:szCs w:val="22"/>
              </w:rPr>
              <w:t>48 из 50</w:t>
            </w:r>
          </w:p>
        </w:tc>
        <w:tc>
          <w:tcPr>
            <w:tcW w:w="709" w:type="dxa"/>
          </w:tcPr>
          <w:p w:rsidR="000A685F" w:rsidRDefault="000A685F" w:rsidP="00DD2546">
            <w:pPr>
              <w:pStyle w:val="a3"/>
              <w:rPr>
                <w:sz w:val="22"/>
                <w:szCs w:val="22"/>
              </w:rPr>
            </w:pPr>
            <w:r>
              <w:rPr>
                <w:sz w:val="22"/>
                <w:szCs w:val="22"/>
              </w:rPr>
              <w:t>48 из 50</w:t>
            </w:r>
          </w:p>
        </w:tc>
      </w:tr>
      <w:tr w:rsidR="000A685F" w:rsidTr="00DD2546">
        <w:tc>
          <w:tcPr>
            <w:tcW w:w="4077" w:type="dxa"/>
          </w:tcPr>
          <w:p w:rsidR="000A685F" w:rsidRDefault="000A685F" w:rsidP="00DD2546">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Имеют квалификационные категории</w:t>
            </w:r>
          </w:p>
        </w:tc>
        <w:tc>
          <w:tcPr>
            <w:tcW w:w="851" w:type="dxa"/>
          </w:tcPr>
          <w:p w:rsidR="000A685F" w:rsidRPr="007D37A6" w:rsidRDefault="000A685F" w:rsidP="00DD2546">
            <w:pPr>
              <w:autoSpaceDE w:val="0"/>
              <w:autoSpaceDN w:val="0"/>
              <w:adjustRightInd w:val="0"/>
              <w:rPr>
                <w:rFonts w:ascii="Times New Roman CYR" w:hAnsi="Times New Roman CYR" w:cs="Times New Roman CYR"/>
                <w:b/>
                <w:color w:val="000000"/>
                <w:sz w:val="22"/>
                <w:szCs w:val="22"/>
              </w:rPr>
            </w:pPr>
            <w:r w:rsidRPr="007D37A6">
              <w:rPr>
                <w:rFonts w:ascii="Times New Roman CYR" w:hAnsi="Times New Roman CYR" w:cs="Times New Roman CYR"/>
                <w:b/>
                <w:color w:val="000000"/>
                <w:sz w:val="22"/>
                <w:szCs w:val="22"/>
              </w:rPr>
              <w:t>48</w:t>
            </w:r>
          </w:p>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( 85,7%)</w:t>
            </w:r>
          </w:p>
        </w:tc>
        <w:tc>
          <w:tcPr>
            <w:tcW w:w="850" w:type="dxa"/>
          </w:tcPr>
          <w:p w:rsidR="000A685F" w:rsidRPr="007D37A6" w:rsidRDefault="000A685F" w:rsidP="00DD2546">
            <w:pPr>
              <w:autoSpaceDE w:val="0"/>
              <w:autoSpaceDN w:val="0"/>
              <w:adjustRightInd w:val="0"/>
              <w:rPr>
                <w:rFonts w:ascii="Times New Roman CYR" w:hAnsi="Times New Roman CYR" w:cs="Times New Roman CYR"/>
                <w:b/>
                <w:color w:val="000000"/>
                <w:sz w:val="22"/>
                <w:szCs w:val="22"/>
              </w:rPr>
            </w:pPr>
            <w:r w:rsidRPr="007D37A6">
              <w:rPr>
                <w:rFonts w:ascii="Times New Roman CYR" w:hAnsi="Times New Roman CYR" w:cs="Times New Roman CYR"/>
                <w:b/>
                <w:color w:val="000000"/>
                <w:sz w:val="22"/>
                <w:szCs w:val="22"/>
              </w:rPr>
              <w:t>50</w:t>
            </w:r>
          </w:p>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( 89%</w:t>
            </w:r>
            <w:proofErr w:type="gramStart"/>
            <w:r w:rsidRPr="007D37A6">
              <w:rPr>
                <w:rFonts w:ascii="Times New Roman CYR" w:hAnsi="Times New Roman CYR" w:cs="Times New Roman CYR"/>
                <w:color w:val="000000"/>
                <w:sz w:val="22"/>
                <w:szCs w:val="22"/>
              </w:rPr>
              <w:t xml:space="preserve"> )</w:t>
            </w:r>
            <w:proofErr w:type="gramEnd"/>
          </w:p>
        </w:tc>
        <w:tc>
          <w:tcPr>
            <w:tcW w:w="709" w:type="dxa"/>
          </w:tcPr>
          <w:p w:rsidR="000A685F" w:rsidRPr="007D37A6" w:rsidRDefault="000A685F" w:rsidP="00DD2546">
            <w:pPr>
              <w:pStyle w:val="31"/>
              <w:rPr>
                <w:b/>
                <w:sz w:val="22"/>
                <w:szCs w:val="22"/>
              </w:rPr>
            </w:pPr>
            <w:r w:rsidRPr="007D37A6">
              <w:rPr>
                <w:b/>
                <w:sz w:val="22"/>
                <w:szCs w:val="22"/>
              </w:rPr>
              <w:t>44</w:t>
            </w:r>
          </w:p>
          <w:p w:rsidR="000A685F" w:rsidRPr="007D37A6" w:rsidRDefault="000A685F" w:rsidP="00DD2546">
            <w:pPr>
              <w:pStyle w:val="31"/>
              <w:rPr>
                <w:sz w:val="22"/>
                <w:szCs w:val="22"/>
              </w:rPr>
            </w:pPr>
            <w:r w:rsidRPr="007D37A6">
              <w:rPr>
                <w:sz w:val="22"/>
                <w:szCs w:val="22"/>
              </w:rPr>
              <w:t>(93%)</w:t>
            </w:r>
          </w:p>
        </w:tc>
        <w:tc>
          <w:tcPr>
            <w:tcW w:w="851" w:type="dxa"/>
          </w:tcPr>
          <w:p w:rsidR="000A685F" w:rsidRDefault="000A685F" w:rsidP="00DD2546">
            <w:pPr>
              <w:pStyle w:val="31"/>
              <w:rPr>
                <w:b/>
                <w:sz w:val="22"/>
                <w:szCs w:val="22"/>
              </w:rPr>
            </w:pPr>
            <w:r w:rsidRPr="007D37A6">
              <w:rPr>
                <w:b/>
                <w:sz w:val="22"/>
                <w:szCs w:val="22"/>
              </w:rPr>
              <w:t>45</w:t>
            </w:r>
          </w:p>
          <w:p w:rsidR="000A685F" w:rsidRPr="00FC727C" w:rsidRDefault="000A685F" w:rsidP="00DD2546">
            <w:pPr>
              <w:pStyle w:val="31"/>
              <w:rPr>
                <w:sz w:val="22"/>
                <w:szCs w:val="22"/>
              </w:rPr>
            </w:pPr>
            <w:r w:rsidRPr="00FC727C">
              <w:rPr>
                <w:sz w:val="22"/>
                <w:szCs w:val="22"/>
              </w:rPr>
              <w:t>(88%)</w:t>
            </w:r>
          </w:p>
        </w:tc>
        <w:tc>
          <w:tcPr>
            <w:tcW w:w="850" w:type="dxa"/>
          </w:tcPr>
          <w:p w:rsidR="000A685F" w:rsidRPr="007D37A6" w:rsidRDefault="000A685F" w:rsidP="00DD2546">
            <w:pPr>
              <w:pStyle w:val="31"/>
              <w:rPr>
                <w:b/>
                <w:sz w:val="22"/>
                <w:szCs w:val="22"/>
              </w:rPr>
            </w:pPr>
            <w:r>
              <w:rPr>
                <w:b/>
                <w:sz w:val="22"/>
                <w:szCs w:val="22"/>
              </w:rPr>
              <w:t xml:space="preserve">42 из </w:t>
            </w:r>
            <w:r w:rsidRPr="00406816">
              <w:rPr>
                <w:sz w:val="22"/>
                <w:szCs w:val="22"/>
              </w:rPr>
              <w:t>46 (91%)</w:t>
            </w:r>
          </w:p>
        </w:tc>
        <w:tc>
          <w:tcPr>
            <w:tcW w:w="709" w:type="dxa"/>
          </w:tcPr>
          <w:p w:rsidR="000A685F" w:rsidRDefault="000A685F" w:rsidP="00DD2546">
            <w:pPr>
              <w:pStyle w:val="31"/>
              <w:rPr>
                <w:b/>
                <w:sz w:val="22"/>
                <w:szCs w:val="22"/>
              </w:rPr>
            </w:pPr>
            <w:r>
              <w:rPr>
                <w:b/>
                <w:sz w:val="22"/>
                <w:szCs w:val="22"/>
              </w:rPr>
              <w:t>40 из</w:t>
            </w:r>
          </w:p>
          <w:p w:rsidR="000A685F" w:rsidRPr="00D06332" w:rsidRDefault="000A685F" w:rsidP="00DD2546">
            <w:pPr>
              <w:pStyle w:val="31"/>
              <w:rPr>
                <w:sz w:val="22"/>
                <w:szCs w:val="22"/>
              </w:rPr>
            </w:pPr>
            <w:r>
              <w:rPr>
                <w:sz w:val="22"/>
                <w:szCs w:val="22"/>
              </w:rPr>
              <w:t>50 (80%)</w:t>
            </w:r>
          </w:p>
        </w:tc>
        <w:tc>
          <w:tcPr>
            <w:tcW w:w="709" w:type="dxa"/>
          </w:tcPr>
          <w:p w:rsidR="000A685F" w:rsidRDefault="000A685F" w:rsidP="00DD2546">
            <w:pPr>
              <w:pStyle w:val="31"/>
              <w:rPr>
                <w:b/>
                <w:sz w:val="22"/>
                <w:szCs w:val="22"/>
              </w:rPr>
            </w:pPr>
            <w:r>
              <w:rPr>
                <w:b/>
                <w:sz w:val="22"/>
                <w:szCs w:val="22"/>
              </w:rPr>
              <w:t>40 из</w:t>
            </w:r>
          </w:p>
          <w:p w:rsidR="000A685F" w:rsidRPr="00D06332" w:rsidRDefault="000A685F" w:rsidP="00DD2546">
            <w:pPr>
              <w:pStyle w:val="31"/>
              <w:rPr>
                <w:sz w:val="22"/>
                <w:szCs w:val="22"/>
              </w:rPr>
            </w:pPr>
            <w:r>
              <w:rPr>
                <w:sz w:val="22"/>
                <w:szCs w:val="22"/>
              </w:rPr>
              <w:t>50 (80%)</w:t>
            </w:r>
          </w:p>
        </w:tc>
      </w:tr>
      <w:tr w:rsidR="000A685F" w:rsidTr="00DD2546">
        <w:tc>
          <w:tcPr>
            <w:tcW w:w="4077" w:type="dxa"/>
          </w:tcPr>
          <w:p w:rsidR="000A685F" w:rsidRDefault="000A685F" w:rsidP="00DD2546">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Высшая категория</w:t>
            </w:r>
          </w:p>
        </w:tc>
        <w:tc>
          <w:tcPr>
            <w:tcW w:w="851" w:type="dxa"/>
          </w:tcPr>
          <w:p w:rsidR="000A685F" w:rsidRPr="007D37A6" w:rsidRDefault="000A685F" w:rsidP="00DD2546">
            <w:pPr>
              <w:autoSpaceDE w:val="0"/>
              <w:autoSpaceDN w:val="0"/>
              <w:adjustRightInd w:val="0"/>
              <w:rPr>
                <w:rFonts w:ascii="Times New Roman CYR" w:hAnsi="Times New Roman CYR" w:cs="Times New Roman CYR"/>
                <w:b/>
                <w:color w:val="000000"/>
                <w:sz w:val="22"/>
                <w:szCs w:val="22"/>
              </w:rPr>
            </w:pPr>
            <w:r w:rsidRPr="007D37A6">
              <w:rPr>
                <w:rFonts w:ascii="Times New Roman CYR" w:hAnsi="Times New Roman CYR" w:cs="Times New Roman CYR"/>
                <w:b/>
                <w:color w:val="000000"/>
                <w:sz w:val="22"/>
                <w:szCs w:val="22"/>
              </w:rPr>
              <w:t>19</w:t>
            </w:r>
          </w:p>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lastRenderedPageBreak/>
              <w:t>(34 %</w:t>
            </w:r>
            <w:proofErr w:type="gramStart"/>
            <w:r w:rsidRPr="007D37A6">
              <w:rPr>
                <w:rFonts w:ascii="Times New Roman CYR" w:hAnsi="Times New Roman CYR" w:cs="Times New Roman CYR"/>
                <w:color w:val="000000"/>
                <w:sz w:val="22"/>
                <w:szCs w:val="22"/>
              </w:rPr>
              <w:t xml:space="preserve"> )</w:t>
            </w:r>
            <w:proofErr w:type="gramEnd"/>
          </w:p>
        </w:tc>
        <w:tc>
          <w:tcPr>
            <w:tcW w:w="850" w:type="dxa"/>
          </w:tcPr>
          <w:p w:rsidR="000A685F" w:rsidRPr="007D37A6" w:rsidRDefault="000A685F" w:rsidP="00DD2546">
            <w:pPr>
              <w:autoSpaceDE w:val="0"/>
              <w:autoSpaceDN w:val="0"/>
              <w:adjustRightInd w:val="0"/>
              <w:rPr>
                <w:rFonts w:ascii="Times New Roman CYR" w:hAnsi="Times New Roman CYR" w:cs="Times New Roman CYR"/>
                <w:b/>
                <w:color w:val="000000"/>
                <w:sz w:val="22"/>
                <w:szCs w:val="22"/>
              </w:rPr>
            </w:pPr>
            <w:r w:rsidRPr="007D37A6">
              <w:rPr>
                <w:rFonts w:ascii="Times New Roman CYR" w:hAnsi="Times New Roman CYR" w:cs="Times New Roman CYR"/>
                <w:b/>
                <w:color w:val="000000"/>
                <w:sz w:val="22"/>
                <w:szCs w:val="22"/>
              </w:rPr>
              <w:lastRenderedPageBreak/>
              <w:t>19</w:t>
            </w:r>
          </w:p>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lastRenderedPageBreak/>
              <w:t>(34  %</w:t>
            </w:r>
            <w:proofErr w:type="gramStart"/>
            <w:r w:rsidRPr="007D37A6">
              <w:rPr>
                <w:rFonts w:ascii="Times New Roman CYR" w:hAnsi="Times New Roman CYR" w:cs="Times New Roman CYR"/>
                <w:color w:val="000000"/>
                <w:sz w:val="22"/>
                <w:szCs w:val="22"/>
              </w:rPr>
              <w:t xml:space="preserve"> )</w:t>
            </w:r>
            <w:proofErr w:type="gramEnd"/>
          </w:p>
        </w:tc>
        <w:tc>
          <w:tcPr>
            <w:tcW w:w="709" w:type="dxa"/>
          </w:tcPr>
          <w:p w:rsidR="000A685F" w:rsidRPr="007D37A6" w:rsidRDefault="000A685F" w:rsidP="00DD2546">
            <w:pPr>
              <w:pStyle w:val="31"/>
              <w:rPr>
                <w:b/>
                <w:sz w:val="22"/>
                <w:szCs w:val="22"/>
              </w:rPr>
            </w:pPr>
            <w:r w:rsidRPr="007D37A6">
              <w:rPr>
                <w:b/>
                <w:sz w:val="22"/>
                <w:szCs w:val="22"/>
              </w:rPr>
              <w:lastRenderedPageBreak/>
              <w:t>19</w:t>
            </w:r>
          </w:p>
          <w:p w:rsidR="000A685F" w:rsidRPr="007D37A6" w:rsidRDefault="000A685F" w:rsidP="00DD2546">
            <w:pPr>
              <w:pStyle w:val="31"/>
              <w:rPr>
                <w:sz w:val="22"/>
                <w:szCs w:val="22"/>
              </w:rPr>
            </w:pPr>
            <w:r w:rsidRPr="007D37A6">
              <w:rPr>
                <w:sz w:val="22"/>
                <w:szCs w:val="22"/>
              </w:rPr>
              <w:lastRenderedPageBreak/>
              <w:t>(41%)</w:t>
            </w:r>
          </w:p>
        </w:tc>
        <w:tc>
          <w:tcPr>
            <w:tcW w:w="851" w:type="dxa"/>
          </w:tcPr>
          <w:p w:rsidR="000A685F" w:rsidRPr="007D37A6" w:rsidRDefault="000A685F" w:rsidP="00DD2546">
            <w:pPr>
              <w:pStyle w:val="31"/>
              <w:rPr>
                <w:b/>
                <w:sz w:val="22"/>
                <w:szCs w:val="22"/>
              </w:rPr>
            </w:pPr>
            <w:r w:rsidRPr="007D37A6">
              <w:rPr>
                <w:b/>
                <w:sz w:val="22"/>
                <w:szCs w:val="22"/>
              </w:rPr>
              <w:lastRenderedPageBreak/>
              <w:t>18</w:t>
            </w:r>
          </w:p>
          <w:p w:rsidR="000A685F" w:rsidRPr="007D37A6" w:rsidRDefault="000A685F" w:rsidP="00DD2546">
            <w:pPr>
              <w:pStyle w:val="31"/>
              <w:rPr>
                <w:sz w:val="22"/>
                <w:szCs w:val="22"/>
              </w:rPr>
            </w:pPr>
            <w:r w:rsidRPr="007D37A6">
              <w:rPr>
                <w:sz w:val="22"/>
                <w:szCs w:val="22"/>
              </w:rPr>
              <w:lastRenderedPageBreak/>
              <w:t>(36%)</w:t>
            </w:r>
          </w:p>
        </w:tc>
        <w:tc>
          <w:tcPr>
            <w:tcW w:w="850" w:type="dxa"/>
          </w:tcPr>
          <w:p w:rsidR="000A685F" w:rsidRDefault="000A685F" w:rsidP="00DD2546">
            <w:pPr>
              <w:pStyle w:val="31"/>
              <w:rPr>
                <w:b/>
                <w:sz w:val="22"/>
                <w:szCs w:val="22"/>
              </w:rPr>
            </w:pPr>
            <w:r>
              <w:rPr>
                <w:b/>
                <w:sz w:val="22"/>
                <w:szCs w:val="22"/>
              </w:rPr>
              <w:lastRenderedPageBreak/>
              <w:t>19</w:t>
            </w:r>
          </w:p>
          <w:p w:rsidR="000A685F" w:rsidRPr="00406816" w:rsidRDefault="000A685F" w:rsidP="00DD2546">
            <w:pPr>
              <w:pStyle w:val="31"/>
              <w:rPr>
                <w:sz w:val="22"/>
                <w:szCs w:val="22"/>
              </w:rPr>
            </w:pPr>
            <w:r w:rsidRPr="00406816">
              <w:rPr>
                <w:sz w:val="22"/>
                <w:szCs w:val="22"/>
              </w:rPr>
              <w:lastRenderedPageBreak/>
              <w:t>(41%)</w:t>
            </w:r>
          </w:p>
        </w:tc>
        <w:tc>
          <w:tcPr>
            <w:tcW w:w="709" w:type="dxa"/>
          </w:tcPr>
          <w:p w:rsidR="000A685F" w:rsidRDefault="000A685F" w:rsidP="00DD2546">
            <w:pPr>
              <w:pStyle w:val="31"/>
              <w:rPr>
                <w:b/>
                <w:sz w:val="22"/>
                <w:szCs w:val="22"/>
              </w:rPr>
            </w:pPr>
            <w:r>
              <w:rPr>
                <w:b/>
                <w:sz w:val="22"/>
                <w:szCs w:val="22"/>
              </w:rPr>
              <w:lastRenderedPageBreak/>
              <w:t xml:space="preserve">16 </w:t>
            </w:r>
            <w:r w:rsidRPr="00AB257E">
              <w:rPr>
                <w:sz w:val="22"/>
                <w:szCs w:val="22"/>
              </w:rPr>
              <w:lastRenderedPageBreak/>
              <w:t>(32%)</w:t>
            </w:r>
          </w:p>
        </w:tc>
        <w:tc>
          <w:tcPr>
            <w:tcW w:w="709" w:type="dxa"/>
          </w:tcPr>
          <w:p w:rsidR="000A685F" w:rsidRDefault="000A685F" w:rsidP="00DD2546">
            <w:pPr>
              <w:pStyle w:val="31"/>
              <w:rPr>
                <w:b/>
                <w:sz w:val="22"/>
                <w:szCs w:val="22"/>
              </w:rPr>
            </w:pPr>
            <w:r>
              <w:rPr>
                <w:b/>
                <w:sz w:val="22"/>
                <w:szCs w:val="22"/>
              </w:rPr>
              <w:lastRenderedPageBreak/>
              <w:t xml:space="preserve">16 </w:t>
            </w:r>
            <w:r w:rsidRPr="00AB257E">
              <w:rPr>
                <w:sz w:val="22"/>
                <w:szCs w:val="22"/>
              </w:rPr>
              <w:lastRenderedPageBreak/>
              <w:t>(32%)</w:t>
            </w:r>
          </w:p>
        </w:tc>
      </w:tr>
      <w:tr w:rsidR="000A685F" w:rsidTr="00DD2546">
        <w:tc>
          <w:tcPr>
            <w:tcW w:w="4077" w:type="dxa"/>
          </w:tcPr>
          <w:p w:rsidR="000A685F" w:rsidRDefault="000A685F" w:rsidP="00DD2546">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lastRenderedPageBreak/>
              <w:t>I категория</w:t>
            </w:r>
          </w:p>
        </w:tc>
        <w:tc>
          <w:tcPr>
            <w:tcW w:w="851"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 xml:space="preserve">26 </w:t>
            </w:r>
          </w:p>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 xml:space="preserve"> </w:t>
            </w:r>
            <w:proofErr w:type="gramStart"/>
            <w:r w:rsidRPr="007D37A6">
              <w:rPr>
                <w:rFonts w:ascii="Times New Roman CYR" w:hAnsi="Times New Roman CYR" w:cs="Times New Roman CYR"/>
                <w:color w:val="000000"/>
                <w:sz w:val="22"/>
                <w:szCs w:val="22"/>
              </w:rPr>
              <w:t>(46,4 %</w:t>
            </w:r>
            <w:proofErr w:type="gramEnd"/>
          </w:p>
        </w:tc>
        <w:tc>
          <w:tcPr>
            <w:tcW w:w="850"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28</w:t>
            </w:r>
          </w:p>
          <w:p w:rsidR="000A685F" w:rsidRPr="007D37A6" w:rsidRDefault="000A685F" w:rsidP="00DD2546">
            <w:pPr>
              <w:autoSpaceDE w:val="0"/>
              <w:autoSpaceDN w:val="0"/>
              <w:adjustRightInd w:val="0"/>
              <w:rPr>
                <w:rFonts w:ascii="Times New Roman CYR" w:hAnsi="Times New Roman CYR" w:cs="Times New Roman CYR"/>
                <w:color w:val="000000"/>
                <w:sz w:val="22"/>
                <w:szCs w:val="22"/>
              </w:rPr>
            </w:pPr>
            <w:r w:rsidRPr="007D37A6">
              <w:rPr>
                <w:rFonts w:ascii="Times New Roman CYR" w:hAnsi="Times New Roman CYR" w:cs="Times New Roman CYR"/>
                <w:color w:val="000000"/>
                <w:sz w:val="22"/>
                <w:szCs w:val="22"/>
              </w:rPr>
              <w:t>( 50 %)</w:t>
            </w:r>
          </w:p>
        </w:tc>
        <w:tc>
          <w:tcPr>
            <w:tcW w:w="709" w:type="dxa"/>
          </w:tcPr>
          <w:p w:rsidR="000A685F" w:rsidRPr="007D37A6" w:rsidRDefault="000A685F" w:rsidP="00DD2546">
            <w:pPr>
              <w:pStyle w:val="31"/>
              <w:rPr>
                <w:b/>
                <w:sz w:val="22"/>
                <w:szCs w:val="22"/>
              </w:rPr>
            </w:pPr>
            <w:r w:rsidRPr="007D37A6">
              <w:rPr>
                <w:b/>
                <w:sz w:val="22"/>
                <w:szCs w:val="22"/>
              </w:rPr>
              <w:t>22</w:t>
            </w:r>
          </w:p>
          <w:p w:rsidR="000A685F" w:rsidRPr="007D37A6" w:rsidRDefault="000A685F" w:rsidP="00DD2546">
            <w:pPr>
              <w:pStyle w:val="31"/>
              <w:rPr>
                <w:sz w:val="22"/>
                <w:szCs w:val="22"/>
              </w:rPr>
            </w:pPr>
            <w:r w:rsidRPr="007D37A6">
              <w:rPr>
                <w:sz w:val="22"/>
                <w:szCs w:val="22"/>
              </w:rPr>
              <w:t>(44%)</w:t>
            </w:r>
          </w:p>
        </w:tc>
        <w:tc>
          <w:tcPr>
            <w:tcW w:w="851" w:type="dxa"/>
          </w:tcPr>
          <w:p w:rsidR="000A685F" w:rsidRPr="007D37A6" w:rsidRDefault="000A685F" w:rsidP="00DD2546">
            <w:pPr>
              <w:pStyle w:val="31"/>
              <w:rPr>
                <w:b/>
                <w:sz w:val="22"/>
                <w:szCs w:val="22"/>
              </w:rPr>
            </w:pPr>
            <w:r w:rsidRPr="007D37A6">
              <w:rPr>
                <w:b/>
                <w:sz w:val="22"/>
                <w:szCs w:val="22"/>
              </w:rPr>
              <w:t>26</w:t>
            </w:r>
          </w:p>
          <w:p w:rsidR="000A685F" w:rsidRPr="007D37A6" w:rsidRDefault="000A685F" w:rsidP="00DD2546">
            <w:pPr>
              <w:pStyle w:val="31"/>
              <w:rPr>
                <w:sz w:val="22"/>
                <w:szCs w:val="22"/>
              </w:rPr>
            </w:pPr>
            <w:r w:rsidRPr="007D37A6">
              <w:rPr>
                <w:sz w:val="22"/>
                <w:szCs w:val="22"/>
              </w:rPr>
              <w:t>(52%)</w:t>
            </w:r>
          </w:p>
        </w:tc>
        <w:tc>
          <w:tcPr>
            <w:tcW w:w="850" w:type="dxa"/>
          </w:tcPr>
          <w:p w:rsidR="000A685F" w:rsidRDefault="000A685F" w:rsidP="00DD2546">
            <w:pPr>
              <w:pStyle w:val="31"/>
              <w:rPr>
                <w:b/>
                <w:sz w:val="22"/>
                <w:szCs w:val="22"/>
              </w:rPr>
            </w:pPr>
            <w:r>
              <w:rPr>
                <w:b/>
                <w:sz w:val="22"/>
                <w:szCs w:val="22"/>
              </w:rPr>
              <w:t>23</w:t>
            </w:r>
          </w:p>
          <w:p w:rsidR="000A685F" w:rsidRPr="00FC727C" w:rsidRDefault="000A685F" w:rsidP="00DD2546">
            <w:pPr>
              <w:pStyle w:val="31"/>
              <w:rPr>
                <w:sz w:val="22"/>
                <w:szCs w:val="22"/>
              </w:rPr>
            </w:pPr>
            <w:r w:rsidRPr="00FC727C">
              <w:rPr>
                <w:sz w:val="22"/>
                <w:szCs w:val="22"/>
              </w:rPr>
              <w:t>(50%)</w:t>
            </w:r>
          </w:p>
        </w:tc>
        <w:tc>
          <w:tcPr>
            <w:tcW w:w="709" w:type="dxa"/>
          </w:tcPr>
          <w:p w:rsidR="000A685F" w:rsidRDefault="000A685F" w:rsidP="00DD2546">
            <w:pPr>
              <w:pStyle w:val="31"/>
              <w:rPr>
                <w:b/>
                <w:sz w:val="22"/>
                <w:szCs w:val="22"/>
              </w:rPr>
            </w:pPr>
            <w:r>
              <w:rPr>
                <w:b/>
                <w:sz w:val="22"/>
                <w:szCs w:val="22"/>
              </w:rPr>
              <w:t>22</w:t>
            </w:r>
          </w:p>
          <w:p w:rsidR="000A685F" w:rsidRPr="00AB257E" w:rsidRDefault="000A685F" w:rsidP="00DD2546">
            <w:pPr>
              <w:pStyle w:val="31"/>
              <w:rPr>
                <w:sz w:val="22"/>
                <w:szCs w:val="22"/>
              </w:rPr>
            </w:pPr>
            <w:r w:rsidRPr="00AB257E">
              <w:rPr>
                <w:sz w:val="22"/>
                <w:szCs w:val="22"/>
              </w:rPr>
              <w:t>(44 %)</w:t>
            </w:r>
          </w:p>
        </w:tc>
        <w:tc>
          <w:tcPr>
            <w:tcW w:w="709" w:type="dxa"/>
          </w:tcPr>
          <w:p w:rsidR="000A685F" w:rsidRDefault="000A685F" w:rsidP="00DD2546">
            <w:pPr>
              <w:pStyle w:val="31"/>
              <w:rPr>
                <w:b/>
                <w:sz w:val="22"/>
                <w:szCs w:val="22"/>
              </w:rPr>
            </w:pPr>
            <w:r>
              <w:rPr>
                <w:b/>
                <w:sz w:val="22"/>
                <w:szCs w:val="22"/>
              </w:rPr>
              <w:t>22</w:t>
            </w:r>
          </w:p>
          <w:p w:rsidR="000A685F" w:rsidRPr="00AB257E" w:rsidRDefault="000A685F" w:rsidP="00DD2546">
            <w:pPr>
              <w:pStyle w:val="31"/>
              <w:rPr>
                <w:sz w:val="22"/>
                <w:szCs w:val="22"/>
              </w:rPr>
            </w:pPr>
            <w:r w:rsidRPr="00AB257E">
              <w:rPr>
                <w:sz w:val="22"/>
                <w:szCs w:val="22"/>
              </w:rPr>
              <w:t>(44 %)</w:t>
            </w:r>
          </w:p>
        </w:tc>
      </w:tr>
      <w:tr w:rsidR="000A685F" w:rsidTr="00DD2546">
        <w:tc>
          <w:tcPr>
            <w:tcW w:w="4077" w:type="dxa"/>
          </w:tcPr>
          <w:p w:rsidR="000A685F" w:rsidRDefault="000A685F" w:rsidP="00DD2546">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Соответствие занимаемой должности</w:t>
            </w:r>
          </w:p>
        </w:tc>
        <w:tc>
          <w:tcPr>
            <w:tcW w:w="851"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p>
        </w:tc>
        <w:tc>
          <w:tcPr>
            <w:tcW w:w="850"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p>
        </w:tc>
        <w:tc>
          <w:tcPr>
            <w:tcW w:w="709" w:type="dxa"/>
          </w:tcPr>
          <w:p w:rsidR="000A685F" w:rsidRPr="007D37A6" w:rsidRDefault="000A685F" w:rsidP="00DD2546">
            <w:pPr>
              <w:pStyle w:val="a3"/>
              <w:rPr>
                <w:b/>
                <w:sz w:val="22"/>
                <w:szCs w:val="22"/>
              </w:rPr>
            </w:pPr>
          </w:p>
        </w:tc>
        <w:tc>
          <w:tcPr>
            <w:tcW w:w="851" w:type="dxa"/>
          </w:tcPr>
          <w:p w:rsidR="000A685F" w:rsidRPr="007D37A6" w:rsidRDefault="000A685F" w:rsidP="00DD2546">
            <w:pPr>
              <w:pStyle w:val="a3"/>
              <w:rPr>
                <w:b/>
                <w:sz w:val="22"/>
                <w:szCs w:val="22"/>
              </w:rPr>
            </w:pPr>
          </w:p>
        </w:tc>
        <w:tc>
          <w:tcPr>
            <w:tcW w:w="850" w:type="dxa"/>
          </w:tcPr>
          <w:p w:rsidR="000A685F" w:rsidRDefault="000A685F" w:rsidP="00DD2546">
            <w:pPr>
              <w:pStyle w:val="a3"/>
              <w:rPr>
                <w:b/>
                <w:sz w:val="22"/>
                <w:szCs w:val="22"/>
              </w:rPr>
            </w:pPr>
          </w:p>
        </w:tc>
        <w:tc>
          <w:tcPr>
            <w:tcW w:w="709" w:type="dxa"/>
          </w:tcPr>
          <w:p w:rsidR="000A685F" w:rsidRDefault="000A685F" w:rsidP="00DD2546">
            <w:pPr>
              <w:pStyle w:val="a3"/>
              <w:rPr>
                <w:b/>
                <w:sz w:val="22"/>
                <w:szCs w:val="22"/>
              </w:rPr>
            </w:pPr>
            <w:r>
              <w:rPr>
                <w:b/>
                <w:sz w:val="22"/>
                <w:szCs w:val="22"/>
              </w:rPr>
              <w:t>(5)</w:t>
            </w:r>
          </w:p>
        </w:tc>
        <w:tc>
          <w:tcPr>
            <w:tcW w:w="709" w:type="dxa"/>
          </w:tcPr>
          <w:p w:rsidR="000A685F" w:rsidRDefault="000A685F" w:rsidP="00DD2546">
            <w:pPr>
              <w:pStyle w:val="a3"/>
              <w:rPr>
                <w:b/>
                <w:sz w:val="22"/>
                <w:szCs w:val="22"/>
              </w:rPr>
            </w:pPr>
            <w:r>
              <w:rPr>
                <w:b/>
                <w:sz w:val="22"/>
                <w:szCs w:val="22"/>
              </w:rPr>
              <w:t>(5)</w:t>
            </w:r>
          </w:p>
        </w:tc>
      </w:tr>
      <w:tr w:rsidR="000A685F" w:rsidTr="00DD2546">
        <w:tc>
          <w:tcPr>
            <w:tcW w:w="4077" w:type="dxa"/>
          </w:tcPr>
          <w:p w:rsidR="000A685F" w:rsidRDefault="000A685F" w:rsidP="00DD2546">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Не имеют категории</w:t>
            </w:r>
          </w:p>
        </w:tc>
        <w:tc>
          <w:tcPr>
            <w:tcW w:w="851"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p>
        </w:tc>
        <w:tc>
          <w:tcPr>
            <w:tcW w:w="850" w:type="dxa"/>
          </w:tcPr>
          <w:p w:rsidR="000A685F" w:rsidRPr="007D37A6" w:rsidRDefault="000A685F" w:rsidP="00DD2546">
            <w:pPr>
              <w:autoSpaceDE w:val="0"/>
              <w:autoSpaceDN w:val="0"/>
              <w:adjustRightInd w:val="0"/>
              <w:rPr>
                <w:rFonts w:ascii="Times New Roman CYR" w:hAnsi="Times New Roman CYR" w:cs="Times New Roman CYR"/>
                <w:color w:val="000000"/>
                <w:sz w:val="22"/>
                <w:szCs w:val="22"/>
              </w:rPr>
            </w:pPr>
          </w:p>
        </w:tc>
        <w:tc>
          <w:tcPr>
            <w:tcW w:w="709" w:type="dxa"/>
          </w:tcPr>
          <w:p w:rsidR="000A685F" w:rsidRPr="007D37A6" w:rsidRDefault="000A685F" w:rsidP="00DD2546">
            <w:pPr>
              <w:pStyle w:val="a3"/>
              <w:rPr>
                <w:b/>
                <w:sz w:val="22"/>
                <w:szCs w:val="22"/>
              </w:rPr>
            </w:pPr>
          </w:p>
        </w:tc>
        <w:tc>
          <w:tcPr>
            <w:tcW w:w="851" w:type="dxa"/>
          </w:tcPr>
          <w:p w:rsidR="000A685F" w:rsidRPr="007D37A6" w:rsidRDefault="000A685F" w:rsidP="00DD2546">
            <w:pPr>
              <w:pStyle w:val="a3"/>
              <w:rPr>
                <w:b/>
                <w:sz w:val="22"/>
                <w:szCs w:val="22"/>
              </w:rPr>
            </w:pPr>
          </w:p>
        </w:tc>
        <w:tc>
          <w:tcPr>
            <w:tcW w:w="850" w:type="dxa"/>
          </w:tcPr>
          <w:p w:rsidR="000A685F" w:rsidRDefault="000A685F" w:rsidP="00DD2546">
            <w:pPr>
              <w:pStyle w:val="a3"/>
              <w:rPr>
                <w:b/>
                <w:sz w:val="22"/>
                <w:szCs w:val="22"/>
              </w:rPr>
            </w:pPr>
          </w:p>
        </w:tc>
        <w:tc>
          <w:tcPr>
            <w:tcW w:w="709" w:type="dxa"/>
          </w:tcPr>
          <w:p w:rsidR="000A685F" w:rsidRDefault="000A685F" w:rsidP="00DD2546">
            <w:pPr>
              <w:pStyle w:val="a3"/>
              <w:rPr>
                <w:b/>
                <w:sz w:val="22"/>
                <w:szCs w:val="22"/>
              </w:rPr>
            </w:pPr>
            <w:r>
              <w:rPr>
                <w:b/>
                <w:sz w:val="22"/>
                <w:szCs w:val="22"/>
              </w:rPr>
              <w:t>6</w:t>
            </w:r>
          </w:p>
        </w:tc>
        <w:tc>
          <w:tcPr>
            <w:tcW w:w="709" w:type="dxa"/>
          </w:tcPr>
          <w:p w:rsidR="000A685F" w:rsidRDefault="000A685F" w:rsidP="00DD2546">
            <w:pPr>
              <w:pStyle w:val="a3"/>
              <w:rPr>
                <w:b/>
                <w:sz w:val="22"/>
                <w:szCs w:val="22"/>
              </w:rPr>
            </w:pPr>
            <w:r>
              <w:rPr>
                <w:b/>
                <w:sz w:val="22"/>
                <w:szCs w:val="22"/>
              </w:rPr>
              <w:t>6</w:t>
            </w:r>
          </w:p>
        </w:tc>
      </w:tr>
      <w:tr w:rsidR="000A685F" w:rsidTr="00DD2546">
        <w:tc>
          <w:tcPr>
            <w:tcW w:w="4077" w:type="dxa"/>
          </w:tcPr>
          <w:p w:rsidR="000A685F" w:rsidRPr="00197B4E" w:rsidRDefault="000A685F" w:rsidP="00DD2546">
            <w:pPr>
              <w:pStyle w:val="af4"/>
              <w:tabs>
                <w:tab w:val="left" w:pos="280"/>
              </w:tabs>
            </w:pPr>
            <w:r w:rsidRPr="00197B4E">
              <w:rPr>
                <w:color w:val="000000"/>
              </w:rPr>
              <w:t xml:space="preserve">Работают на основе внутреннего совмещения    </w:t>
            </w:r>
          </w:p>
        </w:tc>
        <w:tc>
          <w:tcPr>
            <w:tcW w:w="851" w:type="dxa"/>
          </w:tcPr>
          <w:p w:rsidR="000A685F" w:rsidRPr="007D37A6" w:rsidRDefault="000A685F" w:rsidP="00DD2546">
            <w:pPr>
              <w:pStyle w:val="af4"/>
              <w:rPr>
                <w:sz w:val="22"/>
                <w:szCs w:val="22"/>
              </w:rPr>
            </w:pPr>
            <w:r w:rsidRPr="007D37A6">
              <w:rPr>
                <w:sz w:val="22"/>
                <w:szCs w:val="22"/>
              </w:rPr>
              <w:t>10 (17,5)</w:t>
            </w:r>
          </w:p>
        </w:tc>
        <w:tc>
          <w:tcPr>
            <w:tcW w:w="850" w:type="dxa"/>
          </w:tcPr>
          <w:p w:rsidR="000A685F" w:rsidRPr="007D37A6" w:rsidRDefault="000A685F" w:rsidP="00DD2546">
            <w:pPr>
              <w:pStyle w:val="af4"/>
              <w:rPr>
                <w:sz w:val="22"/>
                <w:szCs w:val="22"/>
              </w:rPr>
            </w:pPr>
            <w:r w:rsidRPr="007D37A6">
              <w:rPr>
                <w:sz w:val="22"/>
                <w:szCs w:val="22"/>
              </w:rPr>
              <w:t>10     (19%)</w:t>
            </w:r>
          </w:p>
        </w:tc>
        <w:tc>
          <w:tcPr>
            <w:tcW w:w="709" w:type="dxa"/>
          </w:tcPr>
          <w:p w:rsidR="000A685F" w:rsidRPr="007D37A6" w:rsidRDefault="000A685F" w:rsidP="00DD2546">
            <w:pPr>
              <w:pStyle w:val="a3"/>
              <w:rPr>
                <w:sz w:val="22"/>
                <w:szCs w:val="22"/>
              </w:rPr>
            </w:pPr>
            <w:r w:rsidRPr="007D37A6">
              <w:rPr>
                <w:sz w:val="22"/>
                <w:szCs w:val="22"/>
              </w:rPr>
              <w:t>7 (13,7%)</w:t>
            </w:r>
          </w:p>
        </w:tc>
        <w:tc>
          <w:tcPr>
            <w:tcW w:w="851" w:type="dxa"/>
          </w:tcPr>
          <w:p w:rsidR="000A685F" w:rsidRPr="007D37A6" w:rsidRDefault="000A685F" w:rsidP="00DD2546">
            <w:pPr>
              <w:pStyle w:val="a3"/>
              <w:rPr>
                <w:sz w:val="22"/>
                <w:szCs w:val="22"/>
              </w:rPr>
            </w:pPr>
            <w:r w:rsidRPr="007D37A6">
              <w:rPr>
                <w:sz w:val="22"/>
                <w:szCs w:val="22"/>
              </w:rPr>
              <w:t>7 (13,7%)</w:t>
            </w:r>
          </w:p>
        </w:tc>
        <w:tc>
          <w:tcPr>
            <w:tcW w:w="850" w:type="dxa"/>
          </w:tcPr>
          <w:p w:rsidR="000A685F" w:rsidRDefault="000A685F" w:rsidP="00DD2546">
            <w:pPr>
              <w:pStyle w:val="a3"/>
              <w:rPr>
                <w:sz w:val="22"/>
                <w:szCs w:val="22"/>
              </w:rPr>
            </w:pPr>
            <w:r>
              <w:rPr>
                <w:sz w:val="22"/>
                <w:szCs w:val="22"/>
              </w:rPr>
              <w:t>7</w:t>
            </w:r>
          </w:p>
          <w:p w:rsidR="000A685F" w:rsidRPr="007D37A6" w:rsidRDefault="000A685F" w:rsidP="00DD2546">
            <w:pPr>
              <w:pStyle w:val="a3"/>
              <w:rPr>
                <w:sz w:val="22"/>
                <w:szCs w:val="22"/>
              </w:rPr>
            </w:pPr>
            <w:r>
              <w:rPr>
                <w:sz w:val="22"/>
                <w:szCs w:val="22"/>
              </w:rPr>
              <w:t>(15%)</w:t>
            </w:r>
          </w:p>
        </w:tc>
        <w:tc>
          <w:tcPr>
            <w:tcW w:w="709" w:type="dxa"/>
          </w:tcPr>
          <w:p w:rsidR="000A685F" w:rsidRDefault="000A685F" w:rsidP="00DD2546">
            <w:pPr>
              <w:pStyle w:val="a3"/>
              <w:rPr>
                <w:sz w:val="22"/>
                <w:szCs w:val="22"/>
              </w:rPr>
            </w:pPr>
            <w:r>
              <w:rPr>
                <w:sz w:val="22"/>
                <w:szCs w:val="22"/>
              </w:rPr>
              <w:t>7</w:t>
            </w:r>
          </w:p>
          <w:p w:rsidR="000A685F" w:rsidRDefault="000A685F" w:rsidP="00DD2546">
            <w:pPr>
              <w:pStyle w:val="a3"/>
              <w:rPr>
                <w:sz w:val="22"/>
                <w:szCs w:val="22"/>
              </w:rPr>
            </w:pPr>
            <w:r>
              <w:rPr>
                <w:sz w:val="22"/>
                <w:szCs w:val="22"/>
              </w:rPr>
              <w:t>(15%)</w:t>
            </w:r>
          </w:p>
        </w:tc>
        <w:tc>
          <w:tcPr>
            <w:tcW w:w="709" w:type="dxa"/>
          </w:tcPr>
          <w:p w:rsidR="000A685F" w:rsidRDefault="000A685F" w:rsidP="00DD2546">
            <w:pPr>
              <w:pStyle w:val="a3"/>
              <w:rPr>
                <w:sz w:val="22"/>
                <w:szCs w:val="22"/>
              </w:rPr>
            </w:pPr>
            <w:r>
              <w:rPr>
                <w:sz w:val="22"/>
                <w:szCs w:val="22"/>
              </w:rPr>
              <w:t>7</w:t>
            </w:r>
          </w:p>
          <w:p w:rsidR="000A685F" w:rsidRDefault="000A685F" w:rsidP="00DD2546">
            <w:pPr>
              <w:pStyle w:val="a3"/>
              <w:rPr>
                <w:sz w:val="22"/>
                <w:szCs w:val="22"/>
              </w:rPr>
            </w:pPr>
            <w:r>
              <w:rPr>
                <w:sz w:val="22"/>
                <w:szCs w:val="22"/>
              </w:rPr>
              <w:t>(15%)</w:t>
            </w:r>
          </w:p>
        </w:tc>
      </w:tr>
      <w:tr w:rsidR="000A685F" w:rsidTr="00DD2546">
        <w:tc>
          <w:tcPr>
            <w:tcW w:w="4077" w:type="dxa"/>
          </w:tcPr>
          <w:p w:rsidR="000A685F" w:rsidRPr="00197B4E" w:rsidRDefault="000A685F" w:rsidP="00DD2546">
            <w:pPr>
              <w:pStyle w:val="af4"/>
              <w:tabs>
                <w:tab w:val="left" w:pos="280"/>
              </w:tabs>
            </w:pPr>
            <w:r w:rsidRPr="00197B4E">
              <w:rPr>
                <w:color w:val="000000"/>
              </w:rPr>
              <w:t xml:space="preserve">Педагоги-мужчины     </w:t>
            </w:r>
          </w:p>
        </w:tc>
        <w:tc>
          <w:tcPr>
            <w:tcW w:w="851" w:type="dxa"/>
          </w:tcPr>
          <w:p w:rsidR="000A685F" w:rsidRPr="007D37A6" w:rsidRDefault="000A685F" w:rsidP="00DD2546">
            <w:pPr>
              <w:pStyle w:val="af4"/>
              <w:rPr>
                <w:sz w:val="22"/>
                <w:szCs w:val="22"/>
              </w:rPr>
            </w:pPr>
            <w:r w:rsidRPr="007D37A6">
              <w:rPr>
                <w:color w:val="000000"/>
                <w:sz w:val="22"/>
                <w:szCs w:val="22"/>
              </w:rPr>
              <w:t>3 (8%)</w:t>
            </w:r>
          </w:p>
        </w:tc>
        <w:tc>
          <w:tcPr>
            <w:tcW w:w="850" w:type="dxa"/>
          </w:tcPr>
          <w:p w:rsidR="000A685F" w:rsidRPr="007D37A6" w:rsidRDefault="000A685F" w:rsidP="00DD2546">
            <w:pPr>
              <w:pStyle w:val="af4"/>
              <w:rPr>
                <w:sz w:val="22"/>
                <w:szCs w:val="22"/>
              </w:rPr>
            </w:pPr>
            <w:r w:rsidRPr="007D37A6">
              <w:rPr>
                <w:color w:val="000000"/>
                <w:sz w:val="22"/>
                <w:szCs w:val="22"/>
              </w:rPr>
              <w:t>3 (5,5 %)</w:t>
            </w:r>
          </w:p>
        </w:tc>
        <w:tc>
          <w:tcPr>
            <w:tcW w:w="709" w:type="dxa"/>
          </w:tcPr>
          <w:p w:rsidR="000A685F" w:rsidRPr="007D37A6" w:rsidRDefault="000A685F" w:rsidP="00DD2546">
            <w:pPr>
              <w:pStyle w:val="a3"/>
              <w:rPr>
                <w:sz w:val="22"/>
                <w:szCs w:val="22"/>
              </w:rPr>
            </w:pPr>
            <w:r w:rsidRPr="007D37A6">
              <w:rPr>
                <w:sz w:val="22"/>
                <w:szCs w:val="22"/>
              </w:rPr>
              <w:t xml:space="preserve">3 </w:t>
            </w:r>
            <w:proofErr w:type="gramStart"/>
            <w:r w:rsidRPr="007D37A6">
              <w:rPr>
                <w:sz w:val="22"/>
                <w:szCs w:val="22"/>
              </w:rPr>
              <w:t xml:space="preserve">( </w:t>
            </w:r>
            <w:proofErr w:type="gramEnd"/>
            <w:r w:rsidRPr="007D37A6">
              <w:rPr>
                <w:sz w:val="22"/>
                <w:szCs w:val="22"/>
              </w:rPr>
              <w:t>5,8)</w:t>
            </w:r>
          </w:p>
        </w:tc>
        <w:tc>
          <w:tcPr>
            <w:tcW w:w="851" w:type="dxa"/>
          </w:tcPr>
          <w:p w:rsidR="000A685F" w:rsidRPr="007D37A6" w:rsidRDefault="000A685F" w:rsidP="00DD2546">
            <w:pPr>
              <w:pStyle w:val="a3"/>
              <w:rPr>
                <w:sz w:val="22"/>
                <w:szCs w:val="22"/>
              </w:rPr>
            </w:pPr>
            <w:r w:rsidRPr="007D37A6">
              <w:rPr>
                <w:sz w:val="22"/>
                <w:szCs w:val="22"/>
              </w:rPr>
              <w:t xml:space="preserve">3 </w:t>
            </w:r>
            <w:proofErr w:type="gramStart"/>
            <w:r w:rsidRPr="007D37A6">
              <w:rPr>
                <w:sz w:val="22"/>
                <w:szCs w:val="22"/>
              </w:rPr>
              <w:t xml:space="preserve">( </w:t>
            </w:r>
            <w:proofErr w:type="gramEnd"/>
            <w:r w:rsidRPr="007D37A6">
              <w:rPr>
                <w:sz w:val="22"/>
                <w:szCs w:val="22"/>
              </w:rPr>
              <w:t>5,8)</w:t>
            </w:r>
          </w:p>
        </w:tc>
        <w:tc>
          <w:tcPr>
            <w:tcW w:w="850" w:type="dxa"/>
          </w:tcPr>
          <w:p w:rsidR="000A685F" w:rsidRDefault="000A685F" w:rsidP="00DD2546">
            <w:pPr>
              <w:pStyle w:val="a3"/>
              <w:rPr>
                <w:sz w:val="22"/>
                <w:szCs w:val="22"/>
              </w:rPr>
            </w:pPr>
            <w:r>
              <w:rPr>
                <w:sz w:val="22"/>
                <w:szCs w:val="22"/>
              </w:rPr>
              <w:t>3</w:t>
            </w:r>
          </w:p>
          <w:p w:rsidR="000A685F" w:rsidRPr="007D37A6" w:rsidRDefault="000A685F" w:rsidP="00DD2546">
            <w:pPr>
              <w:pStyle w:val="a3"/>
              <w:rPr>
                <w:sz w:val="22"/>
                <w:szCs w:val="22"/>
              </w:rPr>
            </w:pPr>
            <w:r>
              <w:rPr>
                <w:sz w:val="22"/>
                <w:szCs w:val="22"/>
              </w:rPr>
              <w:t>(6,5)</w:t>
            </w:r>
          </w:p>
        </w:tc>
        <w:tc>
          <w:tcPr>
            <w:tcW w:w="709" w:type="dxa"/>
          </w:tcPr>
          <w:p w:rsidR="000A685F" w:rsidRDefault="000A685F" w:rsidP="00DD2546">
            <w:pPr>
              <w:pStyle w:val="a3"/>
              <w:rPr>
                <w:sz w:val="22"/>
                <w:szCs w:val="22"/>
              </w:rPr>
            </w:pPr>
            <w:r>
              <w:rPr>
                <w:sz w:val="22"/>
                <w:szCs w:val="22"/>
              </w:rPr>
              <w:t>3 (6%)</w:t>
            </w:r>
          </w:p>
        </w:tc>
        <w:tc>
          <w:tcPr>
            <w:tcW w:w="709" w:type="dxa"/>
          </w:tcPr>
          <w:p w:rsidR="000A685F" w:rsidRDefault="000A685F" w:rsidP="00DD2546">
            <w:pPr>
              <w:pStyle w:val="a3"/>
              <w:rPr>
                <w:sz w:val="22"/>
                <w:szCs w:val="22"/>
              </w:rPr>
            </w:pPr>
            <w:r>
              <w:rPr>
                <w:sz w:val="22"/>
                <w:szCs w:val="22"/>
              </w:rPr>
              <w:t>3 (6%)</w:t>
            </w:r>
          </w:p>
        </w:tc>
      </w:tr>
      <w:tr w:rsidR="000A685F" w:rsidTr="00DD2546">
        <w:tc>
          <w:tcPr>
            <w:tcW w:w="4077" w:type="dxa"/>
          </w:tcPr>
          <w:p w:rsidR="000A685F" w:rsidRPr="00197B4E" w:rsidRDefault="000A685F" w:rsidP="00DD2546">
            <w:pPr>
              <w:pStyle w:val="af4"/>
              <w:tabs>
                <w:tab w:val="left" w:pos="280"/>
              </w:tabs>
            </w:pPr>
            <w:r w:rsidRPr="00197B4E">
              <w:rPr>
                <w:color w:val="000000"/>
              </w:rPr>
              <w:t xml:space="preserve">Имеют высшее образование </w:t>
            </w:r>
            <w:r w:rsidRPr="00197B4E">
              <w:t xml:space="preserve">– </w:t>
            </w:r>
          </w:p>
        </w:tc>
        <w:tc>
          <w:tcPr>
            <w:tcW w:w="851" w:type="dxa"/>
          </w:tcPr>
          <w:p w:rsidR="000A685F" w:rsidRPr="007D37A6" w:rsidRDefault="000A685F" w:rsidP="00DD2546">
            <w:pPr>
              <w:pStyle w:val="af4"/>
              <w:rPr>
                <w:sz w:val="22"/>
                <w:szCs w:val="22"/>
              </w:rPr>
            </w:pPr>
            <w:r w:rsidRPr="007D37A6">
              <w:rPr>
                <w:sz w:val="22"/>
                <w:szCs w:val="22"/>
              </w:rPr>
              <w:t>53  (93%)</w:t>
            </w:r>
          </w:p>
        </w:tc>
        <w:tc>
          <w:tcPr>
            <w:tcW w:w="850" w:type="dxa"/>
          </w:tcPr>
          <w:p w:rsidR="000A685F" w:rsidRPr="007D37A6" w:rsidRDefault="000A685F" w:rsidP="00DD2546">
            <w:pPr>
              <w:pStyle w:val="af4"/>
              <w:rPr>
                <w:sz w:val="22"/>
                <w:szCs w:val="22"/>
              </w:rPr>
            </w:pPr>
            <w:r w:rsidRPr="007D37A6">
              <w:rPr>
                <w:sz w:val="22"/>
                <w:szCs w:val="22"/>
              </w:rPr>
              <w:t xml:space="preserve">50 </w:t>
            </w:r>
            <w:proofErr w:type="gramStart"/>
            <w:r w:rsidRPr="007D37A6">
              <w:rPr>
                <w:sz w:val="22"/>
                <w:szCs w:val="22"/>
              </w:rPr>
              <w:t xml:space="preserve">( </w:t>
            </w:r>
            <w:proofErr w:type="gramEnd"/>
            <w:r w:rsidRPr="007D37A6">
              <w:rPr>
                <w:sz w:val="22"/>
                <w:szCs w:val="22"/>
              </w:rPr>
              <w:t>92,5)</w:t>
            </w:r>
          </w:p>
        </w:tc>
        <w:tc>
          <w:tcPr>
            <w:tcW w:w="709" w:type="dxa"/>
          </w:tcPr>
          <w:p w:rsidR="000A685F" w:rsidRPr="007D37A6" w:rsidRDefault="000A685F" w:rsidP="00DD2546">
            <w:pPr>
              <w:pStyle w:val="a3"/>
              <w:rPr>
                <w:sz w:val="22"/>
                <w:szCs w:val="22"/>
              </w:rPr>
            </w:pPr>
            <w:r w:rsidRPr="007D37A6">
              <w:rPr>
                <w:sz w:val="22"/>
                <w:szCs w:val="22"/>
              </w:rPr>
              <w:t>45  (90%)</w:t>
            </w:r>
          </w:p>
        </w:tc>
        <w:tc>
          <w:tcPr>
            <w:tcW w:w="851" w:type="dxa"/>
          </w:tcPr>
          <w:p w:rsidR="000A685F" w:rsidRPr="007D37A6" w:rsidRDefault="000A685F" w:rsidP="00DD2546">
            <w:pPr>
              <w:pStyle w:val="a3"/>
              <w:rPr>
                <w:sz w:val="22"/>
                <w:szCs w:val="22"/>
              </w:rPr>
            </w:pPr>
            <w:r w:rsidRPr="007D37A6">
              <w:rPr>
                <w:sz w:val="22"/>
                <w:szCs w:val="22"/>
              </w:rPr>
              <w:t>45  (90%)</w:t>
            </w:r>
          </w:p>
        </w:tc>
        <w:tc>
          <w:tcPr>
            <w:tcW w:w="850" w:type="dxa"/>
          </w:tcPr>
          <w:p w:rsidR="000A685F" w:rsidRDefault="000A685F" w:rsidP="00DD2546">
            <w:pPr>
              <w:pStyle w:val="a3"/>
              <w:rPr>
                <w:sz w:val="22"/>
                <w:szCs w:val="22"/>
              </w:rPr>
            </w:pPr>
            <w:r>
              <w:rPr>
                <w:sz w:val="22"/>
                <w:szCs w:val="22"/>
              </w:rPr>
              <w:t>41</w:t>
            </w:r>
          </w:p>
          <w:p w:rsidR="000A685F" w:rsidRPr="007D37A6" w:rsidRDefault="000A685F" w:rsidP="00DD2546">
            <w:pPr>
              <w:pStyle w:val="a3"/>
              <w:rPr>
                <w:sz w:val="22"/>
                <w:szCs w:val="22"/>
              </w:rPr>
            </w:pPr>
            <w:r>
              <w:rPr>
                <w:sz w:val="22"/>
                <w:szCs w:val="22"/>
              </w:rPr>
              <w:t>(89%)</w:t>
            </w:r>
          </w:p>
        </w:tc>
        <w:tc>
          <w:tcPr>
            <w:tcW w:w="709" w:type="dxa"/>
          </w:tcPr>
          <w:p w:rsidR="000A685F" w:rsidRPr="00EA10CB" w:rsidRDefault="000A685F" w:rsidP="00DD2546">
            <w:pPr>
              <w:pStyle w:val="a3"/>
              <w:rPr>
                <w:sz w:val="22"/>
                <w:szCs w:val="22"/>
              </w:rPr>
            </w:pPr>
            <w:r w:rsidRPr="00EA10CB">
              <w:rPr>
                <w:sz w:val="22"/>
                <w:szCs w:val="22"/>
              </w:rPr>
              <w:t>44</w:t>
            </w:r>
          </w:p>
          <w:p w:rsidR="000A685F" w:rsidRDefault="000A685F" w:rsidP="00DD2546">
            <w:pPr>
              <w:pStyle w:val="a3"/>
              <w:rPr>
                <w:sz w:val="22"/>
                <w:szCs w:val="22"/>
              </w:rPr>
            </w:pPr>
            <w:r>
              <w:rPr>
                <w:sz w:val="22"/>
                <w:szCs w:val="22"/>
              </w:rPr>
              <w:t>(88%)</w:t>
            </w:r>
          </w:p>
        </w:tc>
        <w:tc>
          <w:tcPr>
            <w:tcW w:w="709" w:type="dxa"/>
          </w:tcPr>
          <w:p w:rsidR="000A685F" w:rsidRPr="00EA10CB" w:rsidRDefault="000A685F" w:rsidP="00DD2546">
            <w:pPr>
              <w:pStyle w:val="a3"/>
              <w:rPr>
                <w:sz w:val="22"/>
                <w:szCs w:val="22"/>
              </w:rPr>
            </w:pPr>
            <w:r w:rsidRPr="00EA10CB">
              <w:rPr>
                <w:sz w:val="22"/>
                <w:szCs w:val="22"/>
              </w:rPr>
              <w:t>44</w:t>
            </w:r>
          </w:p>
          <w:p w:rsidR="000A685F" w:rsidRDefault="000A685F" w:rsidP="00DD2546">
            <w:pPr>
              <w:pStyle w:val="a3"/>
              <w:rPr>
                <w:sz w:val="22"/>
                <w:szCs w:val="22"/>
              </w:rPr>
            </w:pPr>
            <w:r>
              <w:rPr>
                <w:sz w:val="22"/>
                <w:szCs w:val="22"/>
              </w:rPr>
              <w:t>(88%)</w:t>
            </w:r>
          </w:p>
        </w:tc>
      </w:tr>
      <w:tr w:rsidR="000A685F" w:rsidTr="00DD2546">
        <w:tc>
          <w:tcPr>
            <w:tcW w:w="4077" w:type="dxa"/>
          </w:tcPr>
          <w:p w:rsidR="000A685F" w:rsidRPr="00197B4E" w:rsidRDefault="000A685F" w:rsidP="00DD2546">
            <w:pPr>
              <w:pStyle w:val="af4"/>
              <w:tabs>
                <w:tab w:val="left" w:pos="280"/>
              </w:tabs>
              <w:rPr>
                <w:color w:val="000000"/>
              </w:rPr>
            </w:pPr>
            <w:r>
              <w:rPr>
                <w:color w:val="000000"/>
              </w:rPr>
              <w:t>Среднее специальное образование</w:t>
            </w:r>
          </w:p>
        </w:tc>
        <w:tc>
          <w:tcPr>
            <w:tcW w:w="851" w:type="dxa"/>
          </w:tcPr>
          <w:p w:rsidR="000A685F" w:rsidRDefault="000A685F" w:rsidP="00DD2546">
            <w:pPr>
              <w:pStyle w:val="af4"/>
              <w:rPr>
                <w:sz w:val="22"/>
                <w:szCs w:val="22"/>
              </w:rPr>
            </w:pPr>
            <w:r w:rsidRPr="007D37A6">
              <w:rPr>
                <w:sz w:val="22"/>
                <w:szCs w:val="22"/>
              </w:rPr>
              <w:t>5</w:t>
            </w:r>
          </w:p>
          <w:p w:rsidR="000A685F" w:rsidRPr="007D37A6" w:rsidRDefault="000A685F" w:rsidP="00DD2546">
            <w:pPr>
              <w:pStyle w:val="af4"/>
              <w:rPr>
                <w:sz w:val="22"/>
                <w:szCs w:val="22"/>
              </w:rPr>
            </w:pPr>
            <w:r w:rsidRPr="007D37A6">
              <w:rPr>
                <w:sz w:val="22"/>
                <w:szCs w:val="22"/>
              </w:rPr>
              <w:t xml:space="preserve"> (8,7%)</w:t>
            </w:r>
          </w:p>
        </w:tc>
        <w:tc>
          <w:tcPr>
            <w:tcW w:w="850" w:type="dxa"/>
          </w:tcPr>
          <w:p w:rsidR="000A685F" w:rsidRDefault="000A685F" w:rsidP="00DD2546">
            <w:pPr>
              <w:pStyle w:val="af4"/>
              <w:rPr>
                <w:sz w:val="22"/>
                <w:szCs w:val="22"/>
              </w:rPr>
            </w:pPr>
            <w:r w:rsidRPr="007D37A6">
              <w:rPr>
                <w:sz w:val="22"/>
                <w:szCs w:val="22"/>
              </w:rPr>
              <w:t>4</w:t>
            </w:r>
          </w:p>
          <w:p w:rsidR="000A685F" w:rsidRPr="007D37A6" w:rsidRDefault="000A685F" w:rsidP="00DD2546">
            <w:pPr>
              <w:pStyle w:val="af4"/>
              <w:rPr>
                <w:sz w:val="22"/>
                <w:szCs w:val="22"/>
              </w:rPr>
            </w:pPr>
            <w:r w:rsidRPr="007D37A6">
              <w:rPr>
                <w:sz w:val="22"/>
                <w:szCs w:val="22"/>
              </w:rPr>
              <w:t xml:space="preserve"> ( 7,4 %)</w:t>
            </w:r>
          </w:p>
        </w:tc>
        <w:tc>
          <w:tcPr>
            <w:tcW w:w="709" w:type="dxa"/>
          </w:tcPr>
          <w:p w:rsidR="000A685F" w:rsidRDefault="000A685F" w:rsidP="00DD2546">
            <w:pPr>
              <w:pStyle w:val="a3"/>
              <w:rPr>
                <w:sz w:val="22"/>
                <w:szCs w:val="22"/>
              </w:rPr>
            </w:pPr>
            <w:r w:rsidRPr="007D37A6">
              <w:rPr>
                <w:sz w:val="22"/>
                <w:szCs w:val="22"/>
              </w:rPr>
              <w:t>5</w:t>
            </w:r>
          </w:p>
          <w:p w:rsidR="000A685F" w:rsidRPr="007D37A6" w:rsidRDefault="000A685F" w:rsidP="00DD2546">
            <w:pPr>
              <w:pStyle w:val="a3"/>
              <w:rPr>
                <w:sz w:val="22"/>
                <w:szCs w:val="22"/>
              </w:rPr>
            </w:pPr>
            <w:r w:rsidRPr="007D37A6">
              <w:rPr>
                <w:sz w:val="22"/>
                <w:szCs w:val="22"/>
              </w:rPr>
              <w:t xml:space="preserve"> (10%)</w:t>
            </w:r>
          </w:p>
        </w:tc>
        <w:tc>
          <w:tcPr>
            <w:tcW w:w="851" w:type="dxa"/>
          </w:tcPr>
          <w:p w:rsidR="000A685F" w:rsidRPr="007D37A6" w:rsidRDefault="000A685F" w:rsidP="00DD2546">
            <w:pPr>
              <w:pStyle w:val="a3"/>
              <w:rPr>
                <w:sz w:val="22"/>
                <w:szCs w:val="22"/>
              </w:rPr>
            </w:pPr>
            <w:r w:rsidRPr="007D37A6">
              <w:rPr>
                <w:sz w:val="22"/>
                <w:szCs w:val="22"/>
              </w:rPr>
              <w:t>5</w:t>
            </w:r>
          </w:p>
          <w:p w:rsidR="000A685F" w:rsidRPr="007D37A6" w:rsidRDefault="000A685F" w:rsidP="00DD2546">
            <w:pPr>
              <w:pStyle w:val="a3"/>
              <w:rPr>
                <w:sz w:val="22"/>
                <w:szCs w:val="22"/>
              </w:rPr>
            </w:pPr>
            <w:r w:rsidRPr="007D37A6">
              <w:rPr>
                <w:sz w:val="22"/>
                <w:szCs w:val="22"/>
              </w:rPr>
              <w:t xml:space="preserve"> (10%)</w:t>
            </w:r>
          </w:p>
        </w:tc>
        <w:tc>
          <w:tcPr>
            <w:tcW w:w="850" w:type="dxa"/>
          </w:tcPr>
          <w:p w:rsidR="000A685F" w:rsidRDefault="000A685F" w:rsidP="00DD2546">
            <w:pPr>
              <w:pStyle w:val="a3"/>
              <w:rPr>
                <w:sz w:val="22"/>
                <w:szCs w:val="22"/>
              </w:rPr>
            </w:pPr>
            <w:r>
              <w:rPr>
                <w:sz w:val="22"/>
                <w:szCs w:val="22"/>
              </w:rPr>
              <w:t>5</w:t>
            </w:r>
          </w:p>
          <w:p w:rsidR="000A685F" w:rsidRPr="007D37A6" w:rsidRDefault="000A685F" w:rsidP="00DD2546">
            <w:pPr>
              <w:pStyle w:val="a3"/>
              <w:rPr>
                <w:sz w:val="22"/>
                <w:szCs w:val="22"/>
              </w:rPr>
            </w:pPr>
            <w:r>
              <w:rPr>
                <w:sz w:val="22"/>
                <w:szCs w:val="22"/>
              </w:rPr>
              <w:t>(10,8%)</w:t>
            </w:r>
          </w:p>
        </w:tc>
        <w:tc>
          <w:tcPr>
            <w:tcW w:w="709" w:type="dxa"/>
          </w:tcPr>
          <w:p w:rsidR="000A685F" w:rsidRDefault="000A685F" w:rsidP="00DD2546">
            <w:pPr>
              <w:pStyle w:val="a3"/>
              <w:rPr>
                <w:sz w:val="22"/>
                <w:szCs w:val="22"/>
              </w:rPr>
            </w:pPr>
            <w:r>
              <w:rPr>
                <w:sz w:val="22"/>
                <w:szCs w:val="22"/>
              </w:rPr>
              <w:t>6</w:t>
            </w:r>
          </w:p>
          <w:p w:rsidR="000A685F" w:rsidRDefault="000A685F" w:rsidP="00DD2546">
            <w:pPr>
              <w:pStyle w:val="a3"/>
              <w:rPr>
                <w:sz w:val="22"/>
                <w:szCs w:val="22"/>
              </w:rPr>
            </w:pPr>
            <w:r>
              <w:rPr>
                <w:sz w:val="22"/>
                <w:szCs w:val="22"/>
              </w:rPr>
              <w:t>(12%)</w:t>
            </w:r>
          </w:p>
        </w:tc>
        <w:tc>
          <w:tcPr>
            <w:tcW w:w="709" w:type="dxa"/>
          </w:tcPr>
          <w:p w:rsidR="000A685F" w:rsidRDefault="000A685F" w:rsidP="00DD2546">
            <w:pPr>
              <w:pStyle w:val="a3"/>
              <w:rPr>
                <w:sz w:val="22"/>
                <w:szCs w:val="22"/>
              </w:rPr>
            </w:pPr>
            <w:r>
              <w:rPr>
                <w:sz w:val="22"/>
                <w:szCs w:val="22"/>
              </w:rPr>
              <w:t>6</w:t>
            </w:r>
          </w:p>
          <w:p w:rsidR="000A685F" w:rsidRDefault="000A685F" w:rsidP="00DD2546">
            <w:pPr>
              <w:pStyle w:val="a3"/>
              <w:rPr>
                <w:sz w:val="22"/>
                <w:szCs w:val="22"/>
              </w:rPr>
            </w:pPr>
            <w:r>
              <w:rPr>
                <w:sz w:val="22"/>
                <w:szCs w:val="22"/>
              </w:rPr>
              <w:t>(12%)</w:t>
            </w:r>
          </w:p>
        </w:tc>
      </w:tr>
      <w:tr w:rsidR="000A685F" w:rsidTr="00DD2546">
        <w:tc>
          <w:tcPr>
            <w:tcW w:w="4077" w:type="dxa"/>
          </w:tcPr>
          <w:p w:rsidR="000A685F" w:rsidRPr="00197B4E" w:rsidRDefault="000A685F" w:rsidP="00DD2546">
            <w:pPr>
              <w:pStyle w:val="af4"/>
              <w:tabs>
                <w:tab w:val="left" w:pos="280"/>
              </w:tabs>
            </w:pPr>
            <w:r w:rsidRPr="00197B4E">
              <w:t xml:space="preserve">Почетное звание </w:t>
            </w:r>
            <w:r w:rsidRPr="00197B4E">
              <w:rPr>
                <w:rFonts w:ascii="Times New Roman CYR" w:hAnsi="Times New Roman CYR" w:cs="Times New Roman CYR"/>
              </w:rPr>
              <w:t>«Заслуженный учитель РФ»</w:t>
            </w:r>
          </w:p>
        </w:tc>
        <w:tc>
          <w:tcPr>
            <w:tcW w:w="851" w:type="dxa"/>
          </w:tcPr>
          <w:p w:rsidR="000A685F" w:rsidRPr="007D37A6" w:rsidRDefault="000A685F" w:rsidP="00DD2546">
            <w:pPr>
              <w:pStyle w:val="af4"/>
              <w:rPr>
                <w:sz w:val="22"/>
                <w:szCs w:val="22"/>
              </w:rPr>
            </w:pPr>
            <w:r w:rsidRPr="007D37A6">
              <w:rPr>
                <w:sz w:val="22"/>
                <w:szCs w:val="22"/>
              </w:rPr>
              <w:t>1</w:t>
            </w:r>
          </w:p>
        </w:tc>
        <w:tc>
          <w:tcPr>
            <w:tcW w:w="850" w:type="dxa"/>
          </w:tcPr>
          <w:p w:rsidR="000A685F" w:rsidRPr="007D37A6" w:rsidRDefault="000A685F" w:rsidP="00DD2546">
            <w:pPr>
              <w:pStyle w:val="af4"/>
              <w:rPr>
                <w:sz w:val="22"/>
                <w:szCs w:val="22"/>
              </w:rPr>
            </w:pPr>
            <w:r w:rsidRPr="007D37A6">
              <w:rPr>
                <w:sz w:val="22"/>
                <w:szCs w:val="22"/>
              </w:rPr>
              <w:t>2</w:t>
            </w:r>
          </w:p>
        </w:tc>
        <w:tc>
          <w:tcPr>
            <w:tcW w:w="709" w:type="dxa"/>
          </w:tcPr>
          <w:p w:rsidR="000A685F" w:rsidRPr="007D37A6" w:rsidRDefault="000A685F" w:rsidP="00DD2546">
            <w:pPr>
              <w:pStyle w:val="a3"/>
              <w:rPr>
                <w:sz w:val="22"/>
                <w:szCs w:val="22"/>
              </w:rPr>
            </w:pPr>
            <w:r w:rsidRPr="007D37A6">
              <w:rPr>
                <w:sz w:val="22"/>
                <w:szCs w:val="22"/>
              </w:rPr>
              <w:t>2</w:t>
            </w:r>
          </w:p>
        </w:tc>
        <w:tc>
          <w:tcPr>
            <w:tcW w:w="851" w:type="dxa"/>
          </w:tcPr>
          <w:p w:rsidR="000A685F" w:rsidRPr="007D37A6" w:rsidRDefault="000A685F" w:rsidP="00DD2546">
            <w:pPr>
              <w:pStyle w:val="a3"/>
              <w:rPr>
                <w:sz w:val="22"/>
                <w:szCs w:val="22"/>
              </w:rPr>
            </w:pPr>
            <w:r w:rsidRPr="007D37A6">
              <w:rPr>
                <w:sz w:val="22"/>
                <w:szCs w:val="22"/>
              </w:rPr>
              <w:t>2</w:t>
            </w:r>
          </w:p>
        </w:tc>
        <w:tc>
          <w:tcPr>
            <w:tcW w:w="850" w:type="dxa"/>
          </w:tcPr>
          <w:p w:rsidR="000A685F" w:rsidRPr="007D37A6" w:rsidRDefault="000A685F" w:rsidP="00DD2546">
            <w:pPr>
              <w:pStyle w:val="a3"/>
              <w:rPr>
                <w:sz w:val="22"/>
                <w:szCs w:val="22"/>
              </w:rPr>
            </w:pPr>
            <w:r>
              <w:rPr>
                <w:sz w:val="22"/>
                <w:szCs w:val="22"/>
              </w:rPr>
              <w:t>2</w:t>
            </w:r>
          </w:p>
        </w:tc>
        <w:tc>
          <w:tcPr>
            <w:tcW w:w="709" w:type="dxa"/>
          </w:tcPr>
          <w:p w:rsidR="000A685F" w:rsidRDefault="000A685F" w:rsidP="00DD2546">
            <w:pPr>
              <w:pStyle w:val="a3"/>
              <w:rPr>
                <w:sz w:val="22"/>
                <w:szCs w:val="22"/>
              </w:rPr>
            </w:pPr>
            <w:r>
              <w:rPr>
                <w:sz w:val="22"/>
                <w:szCs w:val="22"/>
              </w:rPr>
              <w:t>2</w:t>
            </w:r>
          </w:p>
        </w:tc>
        <w:tc>
          <w:tcPr>
            <w:tcW w:w="709" w:type="dxa"/>
          </w:tcPr>
          <w:p w:rsidR="000A685F" w:rsidRDefault="000A685F" w:rsidP="00DD2546">
            <w:pPr>
              <w:pStyle w:val="a3"/>
              <w:rPr>
                <w:sz w:val="22"/>
                <w:szCs w:val="22"/>
              </w:rPr>
            </w:pPr>
            <w:r>
              <w:rPr>
                <w:sz w:val="22"/>
                <w:szCs w:val="22"/>
              </w:rPr>
              <w:t>2</w:t>
            </w:r>
          </w:p>
        </w:tc>
      </w:tr>
      <w:tr w:rsidR="000A685F" w:rsidTr="00DD2546">
        <w:tc>
          <w:tcPr>
            <w:tcW w:w="4077" w:type="dxa"/>
            <w:tcBorders>
              <w:bottom w:val="single" w:sz="4" w:space="0" w:color="auto"/>
            </w:tcBorders>
          </w:tcPr>
          <w:p w:rsidR="000A685F" w:rsidRPr="00197B4E" w:rsidRDefault="000A685F" w:rsidP="00DD2546">
            <w:pPr>
              <w:pStyle w:val="af4"/>
              <w:tabs>
                <w:tab w:val="left" w:pos="280"/>
              </w:tabs>
            </w:pPr>
            <w:r w:rsidRPr="00197B4E">
              <w:rPr>
                <w:rFonts w:ascii="Times New Roman CYR" w:hAnsi="Times New Roman CYR" w:cs="Times New Roman CYR"/>
              </w:rPr>
              <w:t xml:space="preserve">знак  «Отличник народного просвещения» </w:t>
            </w:r>
          </w:p>
        </w:tc>
        <w:tc>
          <w:tcPr>
            <w:tcW w:w="851" w:type="dxa"/>
            <w:tcBorders>
              <w:bottom w:val="single" w:sz="4" w:space="0" w:color="auto"/>
            </w:tcBorders>
          </w:tcPr>
          <w:p w:rsidR="000A685F" w:rsidRPr="007D37A6" w:rsidRDefault="000A685F" w:rsidP="00DD2546">
            <w:pPr>
              <w:pStyle w:val="af4"/>
              <w:rPr>
                <w:sz w:val="22"/>
                <w:szCs w:val="22"/>
              </w:rPr>
            </w:pPr>
            <w:r w:rsidRPr="007D37A6">
              <w:rPr>
                <w:sz w:val="22"/>
                <w:szCs w:val="22"/>
              </w:rPr>
              <w:t>7</w:t>
            </w:r>
          </w:p>
        </w:tc>
        <w:tc>
          <w:tcPr>
            <w:tcW w:w="850" w:type="dxa"/>
            <w:tcBorders>
              <w:bottom w:val="single" w:sz="4" w:space="0" w:color="auto"/>
            </w:tcBorders>
          </w:tcPr>
          <w:p w:rsidR="000A685F" w:rsidRPr="007D37A6" w:rsidRDefault="000A685F" w:rsidP="00DD2546">
            <w:pPr>
              <w:pStyle w:val="af4"/>
              <w:rPr>
                <w:sz w:val="22"/>
                <w:szCs w:val="22"/>
              </w:rPr>
            </w:pPr>
            <w:r w:rsidRPr="007D37A6">
              <w:rPr>
                <w:sz w:val="22"/>
                <w:szCs w:val="22"/>
              </w:rPr>
              <w:t>7</w:t>
            </w:r>
          </w:p>
        </w:tc>
        <w:tc>
          <w:tcPr>
            <w:tcW w:w="709" w:type="dxa"/>
            <w:tcBorders>
              <w:bottom w:val="single" w:sz="4" w:space="0" w:color="auto"/>
            </w:tcBorders>
          </w:tcPr>
          <w:p w:rsidR="000A685F" w:rsidRPr="007D37A6" w:rsidRDefault="000A685F" w:rsidP="00DD2546">
            <w:pPr>
              <w:pStyle w:val="a3"/>
              <w:rPr>
                <w:sz w:val="22"/>
                <w:szCs w:val="22"/>
              </w:rPr>
            </w:pPr>
            <w:r w:rsidRPr="007D37A6">
              <w:rPr>
                <w:sz w:val="22"/>
                <w:szCs w:val="22"/>
              </w:rPr>
              <w:t>7</w:t>
            </w:r>
          </w:p>
        </w:tc>
        <w:tc>
          <w:tcPr>
            <w:tcW w:w="851" w:type="dxa"/>
            <w:tcBorders>
              <w:bottom w:val="single" w:sz="4" w:space="0" w:color="auto"/>
            </w:tcBorders>
          </w:tcPr>
          <w:p w:rsidR="000A685F" w:rsidRPr="007D37A6" w:rsidRDefault="000A685F" w:rsidP="00DD2546">
            <w:pPr>
              <w:pStyle w:val="a3"/>
              <w:rPr>
                <w:sz w:val="22"/>
                <w:szCs w:val="22"/>
              </w:rPr>
            </w:pPr>
            <w:r w:rsidRPr="007D37A6">
              <w:rPr>
                <w:sz w:val="22"/>
                <w:szCs w:val="22"/>
              </w:rPr>
              <w:t>7</w:t>
            </w:r>
          </w:p>
        </w:tc>
        <w:tc>
          <w:tcPr>
            <w:tcW w:w="850" w:type="dxa"/>
            <w:tcBorders>
              <w:bottom w:val="single" w:sz="4" w:space="0" w:color="auto"/>
            </w:tcBorders>
          </w:tcPr>
          <w:p w:rsidR="000A685F" w:rsidRPr="007D37A6" w:rsidRDefault="000A685F" w:rsidP="00DD2546">
            <w:pPr>
              <w:pStyle w:val="a3"/>
              <w:rPr>
                <w:sz w:val="22"/>
                <w:szCs w:val="22"/>
              </w:rPr>
            </w:pPr>
            <w:r>
              <w:rPr>
                <w:sz w:val="22"/>
                <w:szCs w:val="22"/>
              </w:rPr>
              <w:t>7</w:t>
            </w:r>
          </w:p>
        </w:tc>
        <w:tc>
          <w:tcPr>
            <w:tcW w:w="709" w:type="dxa"/>
            <w:tcBorders>
              <w:bottom w:val="single" w:sz="4" w:space="0" w:color="auto"/>
            </w:tcBorders>
          </w:tcPr>
          <w:p w:rsidR="000A685F" w:rsidRDefault="000A685F" w:rsidP="00DD2546">
            <w:pPr>
              <w:pStyle w:val="a3"/>
              <w:rPr>
                <w:sz w:val="22"/>
                <w:szCs w:val="22"/>
              </w:rPr>
            </w:pPr>
            <w:r>
              <w:rPr>
                <w:sz w:val="22"/>
                <w:szCs w:val="22"/>
              </w:rPr>
              <w:t>7</w:t>
            </w:r>
          </w:p>
        </w:tc>
        <w:tc>
          <w:tcPr>
            <w:tcW w:w="709" w:type="dxa"/>
            <w:tcBorders>
              <w:bottom w:val="single" w:sz="4" w:space="0" w:color="auto"/>
            </w:tcBorders>
          </w:tcPr>
          <w:p w:rsidR="000A685F" w:rsidRDefault="000A685F" w:rsidP="00DD2546">
            <w:pPr>
              <w:pStyle w:val="a3"/>
              <w:rPr>
                <w:sz w:val="22"/>
                <w:szCs w:val="22"/>
              </w:rPr>
            </w:pPr>
            <w:r>
              <w:rPr>
                <w:sz w:val="22"/>
                <w:szCs w:val="22"/>
              </w:rPr>
              <w:t>7</w:t>
            </w:r>
          </w:p>
        </w:tc>
      </w:tr>
      <w:tr w:rsidR="000A685F" w:rsidTr="00DD2546">
        <w:tc>
          <w:tcPr>
            <w:tcW w:w="4077" w:type="dxa"/>
            <w:tcBorders>
              <w:top w:val="single" w:sz="4" w:space="0" w:color="auto"/>
              <w:bottom w:val="single" w:sz="4" w:space="0" w:color="auto"/>
            </w:tcBorders>
          </w:tcPr>
          <w:p w:rsidR="000A685F" w:rsidRPr="00880323" w:rsidRDefault="000A685F" w:rsidP="00DD2546">
            <w:pPr>
              <w:pStyle w:val="af4"/>
              <w:tabs>
                <w:tab w:val="left" w:pos="280"/>
              </w:tabs>
            </w:pPr>
            <w:r w:rsidRPr="00197B4E">
              <w:t>Количество педагогов, награжденных значком «Почетный работник общего образования РФ»</w:t>
            </w:r>
          </w:p>
        </w:tc>
        <w:tc>
          <w:tcPr>
            <w:tcW w:w="851" w:type="dxa"/>
            <w:tcBorders>
              <w:top w:val="single" w:sz="4" w:space="0" w:color="auto"/>
            </w:tcBorders>
          </w:tcPr>
          <w:p w:rsidR="000A685F" w:rsidRPr="007D37A6" w:rsidRDefault="000A685F" w:rsidP="00DD2546">
            <w:pPr>
              <w:pStyle w:val="af4"/>
              <w:rPr>
                <w:sz w:val="22"/>
                <w:szCs w:val="22"/>
              </w:rPr>
            </w:pPr>
            <w:r w:rsidRPr="007D37A6">
              <w:rPr>
                <w:sz w:val="22"/>
                <w:szCs w:val="22"/>
              </w:rPr>
              <w:t>5</w:t>
            </w:r>
          </w:p>
        </w:tc>
        <w:tc>
          <w:tcPr>
            <w:tcW w:w="850" w:type="dxa"/>
            <w:tcBorders>
              <w:top w:val="single" w:sz="4" w:space="0" w:color="auto"/>
            </w:tcBorders>
          </w:tcPr>
          <w:p w:rsidR="000A685F" w:rsidRPr="007D37A6" w:rsidRDefault="000A685F" w:rsidP="00DD2546">
            <w:pPr>
              <w:pStyle w:val="af4"/>
              <w:rPr>
                <w:sz w:val="22"/>
                <w:szCs w:val="22"/>
              </w:rPr>
            </w:pPr>
            <w:r w:rsidRPr="007D37A6">
              <w:rPr>
                <w:rFonts w:ascii="Times New Roman CYR" w:hAnsi="Times New Roman CYR" w:cs="Times New Roman CYR"/>
                <w:sz w:val="22"/>
                <w:szCs w:val="22"/>
              </w:rPr>
              <w:t>5</w:t>
            </w:r>
          </w:p>
        </w:tc>
        <w:tc>
          <w:tcPr>
            <w:tcW w:w="709" w:type="dxa"/>
            <w:tcBorders>
              <w:top w:val="single" w:sz="4" w:space="0" w:color="auto"/>
            </w:tcBorders>
          </w:tcPr>
          <w:p w:rsidR="000A685F" w:rsidRPr="007D37A6" w:rsidRDefault="000A685F" w:rsidP="00DD2546">
            <w:pPr>
              <w:pStyle w:val="a3"/>
              <w:rPr>
                <w:sz w:val="22"/>
                <w:szCs w:val="22"/>
              </w:rPr>
            </w:pPr>
            <w:r w:rsidRPr="007D37A6">
              <w:rPr>
                <w:rFonts w:ascii="Times New Roman CYR" w:hAnsi="Times New Roman CYR" w:cs="Times New Roman CYR"/>
                <w:sz w:val="22"/>
                <w:szCs w:val="22"/>
              </w:rPr>
              <w:t>5</w:t>
            </w:r>
          </w:p>
        </w:tc>
        <w:tc>
          <w:tcPr>
            <w:tcW w:w="851" w:type="dxa"/>
            <w:tcBorders>
              <w:top w:val="single" w:sz="4" w:space="0" w:color="auto"/>
            </w:tcBorders>
          </w:tcPr>
          <w:p w:rsidR="000A685F" w:rsidRPr="007D37A6" w:rsidRDefault="000A685F" w:rsidP="00DD2546">
            <w:pPr>
              <w:pStyle w:val="a3"/>
              <w:rPr>
                <w:rFonts w:ascii="Times New Roman CYR" w:hAnsi="Times New Roman CYR" w:cs="Times New Roman CYR"/>
                <w:sz w:val="22"/>
                <w:szCs w:val="22"/>
              </w:rPr>
            </w:pPr>
            <w:r w:rsidRPr="007D37A6">
              <w:rPr>
                <w:rFonts w:ascii="Times New Roman CYR" w:hAnsi="Times New Roman CYR" w:cs="Times New Roman CYR"/>
                <w:sz w:val="22"/>
                <w:szCs w:val="22"/>
              </w:rPr>
              <w:t>5</w:t>
            </w:r>
          </w:p>
        </w:tc>
        <w:tc>
          <w:tcPr>
            <w:tcW w:w="850" w:type="dxa"/>
            <w:tcBorders>
              <w:top w:val="single" w:sz="4" w:space="0" w:color="auto"/>
            </w:tcBorders>
          </w:tcPr>
          <w:p w:rsidR="000A685F" w:rsidRPr="007D37A6" w:rsidRDefault="000A685F" w:rsidP="00DD2546">
            <w:pPr>
              <w:pStyle w:val="a3"/>
              <w:rPr>
                <w:rFonts w:ascii="Times New Roman CYR" w:hAnsi="Times New Roman CYR" w:cs="Times New Roman CYR"/>
                <w:sz w:val="22"/>
                <w:szCs w:val="22"/>
              </w:rPr>
            </w:pPr>
            <w:r>
              <w:rPr>
                <w:rFonts w:ascii="Times New Roman CYR" w:hAnsi="Times New Roman CYR" w:cs="Times New Roman CYR"/>
                <w:sz w:val="22"/>
                <w:szCs w:val="22"/>
              </w:rPr>
              <w:t>5</w:t>
            </w:r>
          </w:p>
        </w:tc>
        <w:tc>
          <w:tcPr>
            <w:tcW w:w="709" w:type="dxa"/>
            <w:tcBorders>
              <w:top w:val="single" w:sz="4" w:space="0" w:color="auto"/>
            </w:tcBorders>
          </w:tcPr>
          <w:p w:rsidR="000A685F" w:rsidRDefault="000A685F" w:rsidP="00DD2546">
            <w:pPr>
              <w:pStyle w:val="a3"/>
              <w:rPr>
                <w:rFonts w:ascii="Times New Roman CYR" w:hAnsi="Times New Roman CYR" w:cs="Times New Roman CYR"/>
                <w:sz w:val="22"/>
                <w:szCs w:val="22"/>
              </w:rPr>
            </w:pPr>
            <w:r>
              <w:rPr>
                <w:rFonts w:ascii="Times New Roman CYR" w:hAnsi="Times New Roman CYR" w:cs="Times New Roman CYR"/>
                <w:sz w:val="22"/>
                <w:szCs w:val="22"/>
              </w:rPr>
              <w:t>6</w:t>
            </w:r>
          </w:p>
        </w:tc>
        <w:tc>
          <w:tcPr>
            <w:tcW w:w="709" w:type="dxa"/>
            <w:tcBorders>
              <w:top w:val="single" w:sz="4" w:space="0" w:color="auto"/>
            </w:tcBorders>
          </w:tcPr>
          <w:p w:rsidR="000A685F" w:rsidRDefault="000A685F" w:rsidP="00DD2546">
            <w:pPr>
              <w:pStyle w:val="a3"/>
              <w:rPr>
                <w:rFonts w:ascii="Times New Roman CYR" w:hAnsi="Times New Roman CYR" w:cs="Times New Roman CYR"/>
                <w:sz w:val="22"/>
                <w:szCs w:val="22"/>
              </w:rPr>
            </w:pPr>
            <w:r>
              <w:rPr>
                <w:rFonts w:ascii="Times New Roman CYR" w:hAnsi="Times New Roman CYR" w:cs="Times New Roman CYR"/>
                <w:sz w:val="22"/>
                <w:szCs w:val="22"/>
              </w:rPr>
              <w:t>6</w:t>
            </w:r>
          </w:p>
        </w:tc>
      </w:tr>
      <w:tr w:rsidR="000A685F" w:rsidTr="00DD2546">
        <w:trPr>
          <w:trHeight w:val="550"/>
        </w:trPr>
        <w:tc>
          <w:tcPr>
            <w:tcW w:w="4077" w:type="dxa"/>
          </w:tcPr>
          <w:p w:rsidR="000A685F" w:rsidRPr="00197B4E" w:rsidRDefault="000A685F" w:rsidP="00DD2546">
            <w:pPr>
              <w:pStyle w:val="af4"/>
              <w:tabs>
                <w:tab w:val="left" w:pos="280"/>
              </w:tabs>
            </w:pPr>
            <w:r w:rsidRPr="00197B4E">
              <w:t xml:space="preserve">По стажу работы, %      </w:t>
            </w:r>
          </w:p>
          <w:p w:rsidR="000A685F" w:rsidRPr="00197B4E" w:rsidRDefault="000A685F" w:rsidP="00DD2546">
            <w:pPr>
              <w:pStyle w:val="af4"/>
              <w:tabs>
                <w:tab w:val="left" w:pos="280"/>
              </w:tabs>
            </w:pPr>
            <w:r w:rsidRPr="00197B4E">
              <w:t>до 5 лет</w:t>
            </w:r>
          </w:p>
        </w:tc>
        <w:tc>
          <w:tcPr>
            <w:tcW w:w="851" w:type="dxa"/>
          </w:tcPr>
          <w:p w:rsidR="000A685F" w:rsidRPr="007D37A6" w:rsidRDefault="000A685F" w:rsidP="00DD2546">
            <w:pPr>
              <w:pStyle w:val="af4"/>
              <w:rPr>
                <w:sz w:val="22"/>
                <w:szCs w:val="22"/>
              </w:rPr>
            </w:pPr>
            <w:r w:rsidRPr="007D37A6">
              <w:rPr>
                <w:sz w:val="22"/>
                <w:szCs w:val="22"/>
              </w:rPr>
              <w:t>2</w:t>
            </w:r>
          </w:p>
        </w:tc>
        <w:tc>
          <w:tcPr>
            <w:tcW w:w="850" w:type="dxa"/>
          </w:tcPr>
          <w:p w:rsidR="000A685F" w:rsidRPr="007D37A6" w:rsidRDefault="000A685F" w:rsidP="00DD2546">
            <w:pPr>
              <w:pStyle w:val="af4"/>
              <w:rPr>
                <w:sz w:val="22"/>
                <w:szCs w:val="22"/>
              </w:rPr>
            </w:pPr>
            <w:r w:rsidRPr="007D37A6">
              <w:rPr>
                <w:sz w:val="22"/>
                <w:szCs w:val="22"/>
              </w:rPr>
              <w:t>2</w:t>
            </w:r>
          </w:p>
        </w:tc>
        <w:tc>
          <w:tcPr>
            <w:tcW w:w="709" w:type="dxa"/>
          </w:tcPr>
          <w:p w:rsidR="000A685F" w:rsidRPr="007D37A6" w:rsidRDefault="000A685F" w:rsidP="00DD2546">
            <w:pPr>
              <w:pStyle w:val="31"/>
              <w:rPr>
                <w:b/>
                <w:sz w:val="22"/>
                <w:szCs w:val="22"/>
              </w:rPr>
            </w:pPr>
          </w:p>
        </w:tc>
        <w:tc>
          <w:tcPr>
            <w:tcW w:w="851" w:type="dxa"/>
          </w:tcPr>
          <w:p w:rsidR="000A685F" w:rsidRPr="007D37A6" w:rsidRDefault="000A685F" w:rsidP="00DD2546">
            <w:pPr>
              <w:pStyle w:val="31"/>
              <w:rPr>
                <w:b/>
                <w:sz w:val="22"/>
                <w:szCs w:val="22"/>
              </w:rPr>
            </w:pPr>
            <w:r w:rsidRPr="007D37A6">
              <w:rPr>
                <w:b/>
                <w:sz w:val="22"/>
                <w:szCs w:val="22"/>
              </w:rPr>
              <w:t>2</w:t>
            </w:r>
          </w:p>
        </w:tc>
        <w:tc>
          <w:tcPr>
            <w:tcW w:w="850" w:type="dxa"/>
          </w:tcPr>
          <w:p w:rsidR="000A685F" w:rsidRPr="007D37A6" w:rsidRDefault="000A685F" w:rsidP="00DD2546">
            <w:pPr>
              <w:pStyle w:val="31"/>
              <w:rPr>
                <w:b/>
                <w:sz w:val="22"/>
                <w:szCs w:val="22"/>
              </w:rPr>
            </w:pPr>
            <w:r>
              <w:rPr>
                <w:b/>
                <w:sz w:val="22"/>
                <w:szCs w:val="22"/>
              </w:rPr>
              <w:t>1</w:t>
            </w:r>
          </w:p>
        </w:tc>
        <w:tc>
          <w:tcPr>
            <w:tcW w:w="709" w:type="dxa"/>
          </w:tcPr>
          <w:p w:rsidR="000A685F" w:rsidRDefault="000A685F" w:rsidP="00DD2546">
            <w:pPr>
              <w:pStyle w:val="31"/>
              <w:rPr>
                <w:b/>
                <w:sz w:val="22"/>
                <w:szCs w:val="22"/>
              </w:rPr>
            </w:pPr>
            <w:r>
              <w:rPr>
                <w:b/>
                <w:sz w:val="22"/>
                <w:szCs w:val="22"/>
              </w:rPr>
              <w:t>3</w:t>
            </w:r>
          </w:p>
        </w:tc>
        <w:tc>
          <w:tcPr>
            <w:tcW w:w="709" w:type="dxa"/>
          </w:tcPr>
          <w:p w:rsidR="000A685F" w:rsidRDefault="000A685F" w:rsidP="00DD2546">
            <w:pPr>
              <w:pStyle w:val="31"/>
              <w:rPr>
                <w:b/>
                <w:sz w:val="22"/>
                <w:szCs w:val="22"/>
              </w:rPr>
            </w:pPr>
            <w:r>
              <w:rPr>
                <w:b/>
                <w:sz w:val="22"/>
                <w:szCs w:val="22"/>
              </w:rPr>
              <w:t>4</w:t>
            </w:r>
          </w:p>
        </w:tc>
      </w:tr>
      <w:tr w:rsidR="000A685F" w:rsidTr="00DD2546">
        <w:tc>
          <w:tcPr>
            <w:tcW w:w="4077" w:type="dxa"/>
          </w:tcPr>
          <w:p w:rsidR="000A685F" w:rsidRPr="00197B4E" w:rsidRDefault="000A685F" w:rsidP="00DD2546">
            <w:pPr>
              <w:pStyle w:val="af4"/>
              <w:tabs>
                <w:tab w:val="left" w:pos="280"/>
              </w:tabs>
            </w:pPr>
            <w:r w:rsidRPr="00197B4E">
              <w:t>от 5 до 10 лет</w:t>
            </w:r>
          </w:p>
        </w:tc>
        <w:tc>
          <w:tcPr>
            <w:tcW w:w="851" w:type="dxa"/>
          </w:tcPr>
          <w:p w:rsidR="000A685F" w:rsidRPr="007D37A6" w:rsidRDefault="000A685F" w:rsidP="00DD2546">
            <w:pPr>
              <w:pStyle w:val="af4"/>
              <w:rPr>
                <w:sz w:val="22"/>
                <w:szCs w:val="22"/>
              </w:rPr>
            </w:pPr>
          </w:p>
        </w:tc>
        <w:tc>
          <w:tcPr>
            <w:tcW w:w="850" w:type="dxa"/>
          </w:tcPr>
          <w:p w:rsidR="000A685F" w:rsidRPr="007D37A6" w:rsidRDefault="000A685F" w:rsidP="00DD2546">
            <w:pPr>
              <w:pStyle w:val="af4"/>
              <w:rPr>
                <w:sz w:val="22"/>
                <w:szCs w:val="22"/>
              </w:rPr>
            </w:pPr>
            <w:r w:rsidRPr="007D37A6">
              <w:rPr>
                <w:sz w:val="22"/>
                <w:szCs w:val="22"/>
              </w:rPr>
              <w:t>1</w:t>
            </w:r>
          </w:p>
        </w:tc>
        <w:tc>
          <w:tcPr>
            <w:tcW w:w="709" w:type="dxa"/>
          </w:tcPr>
          <w:p w:rsidR="000A685F" w:rsidRPr="007D37A6" w:rsidRDefault="000A685F" w:rsidP="00DD2546">
            <w:pPr>
              <w:pStyle w:val="31"/>
              <w:rPr>
                <w:b/>
                <w:sz w:val="22"/>
                <w:szCs w:val="22"/>
              </w:rPr>
            </w:pPr>
          </w:p>
        </w:tc>
        <w:tc>
          <w:tcPr>
            <w:tcW w:w="851" w:type="dxa"/>
          </w:tcPr>
          <w:p w:rsidR="000A685F" w:rsidRPr="007D37A6" w:rsidRDefault="000A685F" w:rsidP="00DD2546">
            <w:pPr>
              <w:pStyle w:val="31"/>
              <w:rPr>
                <w:b/>
                <w:sz w:val="22"/>
                <w:szCs w:val="22"/>
              </w:rPr>
            </w:pPr>
            <w:r w:rsidRPr="007D37A6">
              <w:rPr>
                <w:b/>
                <w:sz w:val="22"/>
                <w:szCs w:val="22"/>
              </w:rPr>
              <w:t>3</w:t>
            </w:r>
          </w:p>
        </w:tc>
        <w:tc>
          <w:tcPr>
            <w:tcW w:w="850" w:type="dxa"/>
          </w:tcPr>
          <w:p w:rsidR="000A685F" w:rsidRPr="007D37A6" w:rsidRDefault="000A685F" w:rsidP="00DD2546">
            <w:pPr>
              <w:pStyle w:val="31"/>
              <w:rPr>
                <w:b/>
                <w:sz w:val="22"/>
                <w:szCs w:val="22"/>
              </w:rPr>
            </w:pPr>
            <w:r>
              <w:rPr>
                <w:b/>
                <w:sz w:val="22"/>
                <w:szCs w:val="22"/>
              </w:rPr>
              <w:t>2</w:t>
            </w:r>
          </w:p>
        </w:tc>
        <w:tc>
          <w:tcPr>
            <w:tcW w:w="709" w:type="dxa"/>
          </w:tcPr>
          <w:p w:rsidR="000A685F" w:rsidRDefault="000A685F" w:rsidP="00DD2546">
            <w:pPr>
              <w:pStyle w:val="31"/>
              <w:rPr>
                <w:b/>
                <w:sz w:val="22"/>
                <w:szCs w:val="22"/>
              </w:rPr>
            </w:pPr>
            <w:r>
              <w:rPr>
                <w:b/>
                <w:sz w:val="22"/>
                <w:szCs w:val="22"/>
              </w:rPr>
              <w:t>2</w:t>
            </w:r>
          </w:p>
        </w:tc>
        <w:tc>
          <w:tcPr>
            <w:tcW w:w="709" w:type="dxa"/>
          </w:tcPr>
          <w:p w:rsidR="000A685F" w:rsidRDefault="000A685F" w:rsidP="00DD2546">
            <w:pPr>
              <w:pStyle w:val="31"/>
              <w:rPr>
                <w:b/>
                <w:sz w:val="22"/>
                <w:szCs w:val="22"/>
              </w:rPr>
            </w:pPr>
            <w:r>
              <w:rPr>
                <w:b/>
                <w:sz w:val="22"/>
                <w:szCs w:val="22"/>
              </w:rPr>
              <w:t>2</w:t>
            </w:r>
          </w:p>
        </w:tc>
      </w:tr>
      <w:tr w:rsidR="000A685F" w:rsidTr="00DD2546">
        <w:tc>
          <w:tcPr>
            <w:tcW w:w="4077" w:type="dxa"/>
          </w:tcPr>
          <w:p w:rsidR="000A685F" w:rsidRPr="00197B4E" w:rsidRDefault="000A685F" w:rsidP="00DD2546">
            <w:pPr>
              <w:pStyle w:val="af4"/>
              <w:tabs>
                <w:tab w:val="left" w:pos="280"/>
              </w:tabs>
            </w:pPr>
            <w:r w:rsidRPr="00197B4E">
              <w:t xml:space="preserve">от 10 до </w:t>
            </w:r>
            <w:r>
              <w:t>20</w:t>
            </w:r>
            <w:r w:rsidRPr="00197B4E">
              <w:t xml:space="preserve"> лет</w:t>
            </w:r>
          </w:p>
        </w:tc>
        <w:tc>
          <w:tcPr>
            <w:tcW w:w="851" w:type="dxa"/>
          </w:tcPr>
          <w:p w:rsidR="000A685F" w:rsidRPr="007D37A6" w:rsidRDefault="000A685F" w:rsidP="00DD2546">
            <w:pPr>
              <w:pStyle w:val="af4"/>
              <w:ind w:hanging="24"/>
              <w:rPr>
                <w:sz w:val="22"/>
                <w:szCs w:val="22"/>
              </w:rPr>
            </w:pPr>
          </w:p>
        </w:tc>
        <w:tc>
          <w:tcPr>
            <w:tcW w:w="850" w:type="dxa"/>
          </w:tcPr>
          <w:p w:rsidR="000A685F" w:rsidRPr="007D37A6" w:rsidRDefault="000A685F" w:rsidP="00DD2546">
            <w:pPr>
              <w:pStyle w:val="af4"/>
              <w:ind w:hanging="24"/>
              <w:rPr>
                <w:sz w:val="22"/>
                <w:szCs w:val="22"/>
              </w:rPr>
            </w:pPr>
            <w:r w:rsidRPr="007D37A6">
              <w:rPr>
                <w:sz w:val="22"/>
                <w:szCs w:val="22"/>
              </w:rPr>
              <w:t>9</w:t>
            </w:r>
          </w:p>
        </w:tc>
        <w:tc>
          <w:tcPr>
            <w:tcW w:w="709" w:type="dxa"/>
          </w:tcPr>
          <w:p w:rsidR="000A685F" w:rsidRPr="007D37A6" w:rsidRDefault="000A685F" w:rsidP="00DD2546">
            <w:pPr>
              <w:pStyle w:val="31"/>
              <w:rPr>
                <w:b/>
                <w:sz w:val="22"/>
                <w:szCs w:val="22"/>
              </w:rPr>
            </w:pPr>
          </w:p>
        </w:tc>
        <w:tc>
          <w:tcPr>
            <w:tcW w:w="851" w:type="dxa"/>
          </w:tcPr>
          <w:p w:rsidR="000A685F" w:rsidRPr="007D37A6" w:rsidRDefault="000A685F" w:rsidP="00DD2546">
            <w:pPr>
              <w:pStyle w:val="31"/>
              <w:rPr>
                <w:b/>
                <w:sz w:val="22"/>
                <w:szCs w:val="22"/>
              </w:rPr>
            </w:pPr>
            <w:r w:rsidRPr="007D37A6">
              <w:rPr>
                <w:b/>
                <w:sz w:val="22"/>
                <w:szCs w:val="22"/>
              </w:rPr>
              <w:t>12</w:t>
            </w:r>
          </w:p>
        </w:tc>
        <w:tc>
          <w:tcPr>
            <w:tcW w:w="850" w:type="dxa"/>
          </w:tcPr>
          <w:p w:rsidR="000A685F" w:rsidRPr="007D37A6" w:rsidRDefault="000A685F" w:rsidP="00DD2546">
            <w:pPr>
              <w:pStyle w:val="31"/>
              <w:rPr>
                <w:b/>
                <w:sz w:val="22"/>
                <w:szCs w:val="22"/>
              </w:rPr>
            </w:pPr>
            <w:r>
              <w:rPr>
                <w:b/>
                <w:sz w:val="22"/>
                <w:szCs w:val="22"/>
              </w:rPr>
              <w:t>8</w:t>
            </w:r>
          </w:p>
        </w:tc>
        <w:tc>
          <w:tcPr>
            <w:tcW w:w="709" w:type="dxa"/>
          </w:tcPr>
          <w:p w:rsidR="000A685F" w:rsidRDefault="000A685F" w:rsidP="00DD2546">
            <w:pPr>
              <w:pStyle w:val="31"/>
              <w:rPr>
                <w:b/>
                <w:sz w:val="22"/>
                <w:szCs w:val="22"/>
              </w:rPr>
            </w:pPr>
            <w:r>
              <w:rPr>
                <w:b/>
                <w:sz w:val="22"/>
                <w:szCs w:val="22"/>
              </w:rPr>
              <w:t>5</w:t>
            </w:r>
          </w:p>
        </w:tc>
        <w:tc>
          <w:tcPr>
            <w:tcW w:w="709" w:type="dxa"/>
          </w:tcPr>
          <w:p w:rsidR="000A685F" w:rsidRDefault="000A685F" w:rsidP="00DD2546">
            <w:pPr>
              <w:pStyle w:val="31"/>
              <w:rPr>
                <w:b/>
                <w:sz w:val="22"/>
                <w:szCs w:val="22"/>
              </w:rPr>
            </w:pPr>
            <w:r>
              <w:rPr>
                <w:b/>
                <w:sz w:val="22"/>
                <w:szCs w:val="22"/>
              </w:rPr>
              <w:t>2</w:t>
            </w:r>
          </w:p>
        </w:tc>
      </w:tr>
      <w:tr w:rsidR="000A685F" w:rsidTr="00DD2546">
        <w:tc>
          <w:tcPr>
            <w:tcW w:w="4077" w:type="dxa"/>
          </w:tcPr>
          <w:p w:rsidR="000A685F" w:rsidRPr="00197B4E" w:rsidRDefault="000A685F" w:rsidP="00DD2546">
            <w:pPr>
              <w:pStyle w:val="af4"/>
              <w:tabs>
                <w:tab w:val="left" w:pos="280"/>
              </w:tabs>
            </w:pPr>
            <w:r w:rsidRPr="00197B4E">
              <w:t>свыше 2</w:t>
            </w:r>
            <w:r>
              <w:t>0</w:t>
            </w:r>
            <w:r w:rsidRPr="00197B4E">
              <w:t xml:space="preserve"> лет</w:t>
            </w:r>
          </w:p>
        </w:tc>
        <w:tc>
          <w:tcPr>
            <w:tcW w:w="851" w:type="dxa"/>
          </w:tcPr>
          <w:p w:rsidR="000A685F" w:rsidRPr="007D37A6" w:rsidRDefault="000A685F" w:rsidP="00DD2546">
            <w:pPr>
              <w:pStyle w:val="af4"/>
              <w:ind w:hanging="24"/>
              <w:rPr>
                <w:sz w:val="22"/>
                <w:szCs w:val="22"/>
              </w:rPr>
            </w:pPr>
          </w:p>
        </w:tc>
        <w:tc>
          <w:tcPr>
            <w:tcW w:w="850" w:type="dxa"/>
          </w:tcPr>
          <w:p w:rsidR="000A685F" w:rsidRPr="007D37A6" w:rsidRDefault="000A685F" w:rsidP="00DD2546">
            <w:pPr>
              <w:pStyle w:val="af4"/>
              <w:ind w:hanging="24"/>
              <w:rPr>
                <w:sz w:val="22"/>
                <w:szCs w:val="22"/>
                <w:lang w:val="en-US"/>
              </w:rPr>
            </w:pPr>
            <w:r w:rsidRPr="007D37A6">
              <w:rPr>
                <w:sz w:val="22"/>
                <w:szCs w:val="22"/>
              </w:rPr>
              <w:t>38</w:t>
            </w:r>
          </w:p>
        </w:tc>
        <w:tc>
          <w:tcPr>
            <w:tcW w:w="709" w:type="dxa"/>
          </w:tcPr>
          <w:p w:rsidR="000A685F" w:rsidRPr="007D37A6" w:rsidRDefault="000A685F" w:rsidP="00DD2546">
            <w:pPr>
              <w:pStyle w:val="31"/>
              <w:rPr>
                <w:b/>
                <w:sz w:val="22"/>
                <w:szCs w:val="22"/>
              </w:rPr>
            </w:pPr>
          </w:p>
        </w:tc>
        <w:tc>
          <w:tcPr>
            <w:tcW w:w="851" w:type="dxa"/>
          </w:tcPr>
          <w:p w:rsidR="000A685F" w:rsidRPr="007D37A6" w:rsidRDefault="000A685F" w:rsidP="00DD2546">
            <w:pPr>
              <w:pStyle w:val="31"/>
              <w:rPr>
                <w:b/>
                <w:sz w:val="22"/>
                <w:szCs w:val="22"/>
              </w:rPr>
            </w:pPr>
            <w:r w:rsidRPr="007D37A6">
              <w:rPr>
                <w:b/>
                <w:sz w:val="22"/>
                <w:szCs w:val="22"/>
              </w:rPr>
              <w:t>32</w:t>
            </w:r>
          </w:p>
        </w:tc>
        <w:tc>
          <w:tcPr>
            <w:tcW w:w="850" w:type="dxa"/>
          </w:tcPr>
          <w:p w:rsidR="000A685F" w:rsidRPr="007D37A6" w:rsidRDefault="000A685F" w:rsidP="00DD2546">
            <w:pPr>
              <w:pStyle w:val="31"/>
              <w:rPr>
                <w:b/>
                <w:sz w:val="22"/>
                <w:szCs w:val="22"/>
              </w:rPr>
            </w:pPr>
            <w:r>
              <w:rPr>
                <w:b/>
                <w:sz w:val="22"/>
                <w:szCs w:val="22"/>
              </w:rPr>
              <w:t>35</w:t>
            </w:r>
          </w:p>
        </w:tc>
        <w:tc>
          <w:tcPr>
            <w:tcW w:w="709" w:type="dxa"/>
          </w:tcPr>
          <w:p w:rsidR="000A685F" w:rsidRDefault="000A685F" w:rsidP="00DD2546">
            <w:pPr>
              <w:pStyle w:val="31"/>
              <w:rPr>
                <w:b/>
                <w:sz w:val="22"/>
                <w:szCs w:val="22"/>
              </w:rPr>
            </w:pPr>
            <w:r>
              <w:rPr>
                <w:b/>
                <w:sz w:val="22"/>
                <w:szCs w:val="22"/>
              </w:rPr>
              <w:t>40</w:t>
            </w:r>
          </w:p>
        </w:tc>
        <w:tc>
          <w:tcPr>
            <w:tcW w:w="709" w:type="dxa"/>
          </w:tcPr>
          <w:p w:rsidR="000A685F" w:rsidRDefault="000A685F" w:rsidP="00DD2546">
            <w:pPr>
              <w:pStyle w:val="31"/>
              <w:rPr>
                <w:b/>
                <w:sz w:val="22"/>
                <w:szCs w:val="22"/>
              </w:rPr>
            </w:pPr>
            <w:r>
              <w:rPr>
                <w:b/>
                <w:sz w:val="22"/>
                <w:szCs w:val="22"/>
              </w:rPr>
              <w:t>42</w:t>
            </w:r>
          </w:p>
        </w:tc>
      </w:tr>
    </w:tbl>
    <w:p w:rsidR="000A685F" w:rsidRPr="00D82193" w:rsidRDefault="000A685F" w:rsidP="000A685F">
      <w:pPr>
        <w:ind w:firstLine="709"/>
        <w:jc w:val="both"/>
        <w:rPr>
          <w:color w:val="800000"/>
        </w:rPr>
      </w:pPr>
    </w:p>
    <w:p w:rsidR="000A685F" w:rsidRDefault="000A685F" w:rsidP="000A685F">
      <w:pPr>
        <w:ind w:firstLine="709"/>
        <w:jc w:val="both"/>
      </w:pPr>
      <w:r w:rsidRPr="00315668">
        <w:t xml:space="preserve"> </w:t>
      </w:r>
      <w:r w:rsidRPr="0051321C">
        <w:rPr>
          <w:b/>
        </w:rPr>
        <w:t>Повышение педагогического мастерства</w:t>
      </w:r>
      <w:r>
        <w:rPr>
          <w:b/>
        </w:rPr>
        <w:t>:</w:t>
      </w:r>
      <w:r>
        <w:t xml:space="preserve">  </w:t>
      </w:r>
      <w:r w:rsidRPr="00801072">
        <w:t>Курсовую подготовку прошли 12 педагогов: по теории и методике преподаваемого предмета – 2 педагог</w:t>
      </w:r>
      <w:r>
        <w:t>а</w:t>
      </w:r>
      <w:r w:rsidRPr="00801072">
        <w:t xml:space="preserve">; по введению ФГОС ООО и НОО–9, в </w:t>
      </w:r>
      <w:proofErr w:type="spellStart"/>
      <w:r w:rsidRPr="00801072">
        <w:t>т.ч</w:t>
      </w:r>
      <w:proofErr w:type="spellEnd"/>
      <w:r w:rsidRPr="00801072">
        <w:t xml:space="preserve">. дважды на курсах обучились  2 педагога. В Воронеже курсовую подготовку прошли 9 педагогов, в Москве – Риге, Липецком ИРО - 2, в Калаче </w:t>
      </w:r>
      <w:proofErr w:type="gramStart"/>
      <w:r w:rsidRPr="00801072">
        <w:t xml:space="preserve">( </w:t>
      </w:r>
      <w:proofErr w:type="gramEnd"/>
      <w:r w:rsidRPr="00801072">
        <w:t>гражданская оборона)-1</w:t>
      </w:r>
      <w:r>
        <w:t>.</w:t>
      </w:r>
      <w:r w:rsidRPr="00801072">
        <w:t xml:space="preserve"> </w:t>
      </w:r>
    </w:p>
    <w:p w:rsidR="000A685F" w:rsidRPr="0051321C" w:rsidRDefault="000A685F" w:rsidP="000A685F">
      <w:pPr>
        <w:ind w:firstLine="709"/>
        <w:jc w:val="both"/>
      </w:pPr>
      <w:r>
        <w:t>В истекшем году 3 учителя прошли аттестацию: 2 подтвердили имевшуюся высшую квалификационную категорию, 1 – первую КК.</w:t>
      </w:r>
      <w:r w:rsidRPr="00D82193">
        <w:rPr>
          <w:color w:val="FF0000"/>
        </w:rPr>
        <w:t xml:space="preserve"> </w:t>
      </w:r>
      <w:r w:rsidRPr="0051321C">
        <w:t xml:space="preserve">(См. </w:t>
      </w:r>
      <w:r w:rsidRPr="0051321C">
        <w:rPr>
          <w:b/>
        </w:rPr>
        <w:t>Приложение 2.4).</w:t>
      </w:r>
    </w:p>
    <w:p w:rsidR="000A685F" w:rsidRPr="00AD57D8" w:rsidRDefault="000A685F" w:rsidP="000A685F">
      <w:pPr>
        <w:ind w:firstLine="709"/>
        <w:jc w:val="both"/>
        <w:rPr>
          <w:b/>
        </w:rPr>
      </w:pPr>
      <w:r w:rsidRPr="00387931">
        <w:rPr>
          <w:b/>
        </w:rPr>
        <w:t>Проведены семинары:</w:t>
      </w:r>
      <w:r>
        <w:rPr>
          <w:b/>
        </w:rPr>
        <w:t xml:space="preserve"> </w:t>
      </w:r>
      <w:r w:rsidRPr="00387931">
        <w:t xml:space="preserve">2 </w:t>
      </w:r>
      <w:proofErr w:type="gramStart"/>
      <w:r w:rsidRPr="00387931">
        <w:t>межрайонных</w:t>
      </w:r>
      <w:proofErr w:type="gramEnd"/>
      <w:r w:rsidRPr="00387931">
        <w:t xml:space="preserve"> мероприятия: семинар и конференция;</w:t>
      </w:r>
      <w:r>
        <w:t xml:space="preserve"> </w:t>
      </w:r>
      <w:r w:rsidRPr="00387931">
        <w:t xml:space="preserve">4 муниципальных семинара, </w:t>
      </w:r>
      <w:r>
        <w:t xml:space="preserve">1 </w:t>
      </w:r>
      <w:r w:rsidRPr="00387931">
        <w:t>сетевой семинар</w:t>
      </w:r>
    </w:p>
    <w:p w:rsidR="000A685F" w:rsidRDefault="000A685F" w:rsidP="000A685F">
      <w:pPr>
        <w:ind w:firstLine="709"/>
        <w:jc w:val="both"/>
      </w:pPr>
      <w:r w:rsidRPr="00942771">
        <w:t xml:space="preserve">23 педагога приняли участие в </w:t>
      </w:r>
      <w:r>
        <w:t xml:space="preserve">18 </w:t>
      </w:r>
      <w:r w:rsidRPr="00942771">
        <w:t>межмуниципальных  и региональных семинарах по ФГОС</w:t>
      </w:r>
      <w:r>
        <w:t xml:space="preserve">. </w:t>
      </w:r>
      <w:r w:rsidRPr="00942771">
        <w:t>Директор школы участвовала в 8 семинарах, 1 педагог – в 5, 2 педагога – в 4, 1 педагог – в 3; 6 учителей – в 2 семинарах, участниками 1 семинара стали 12  педагогов.</w:t>
      </w:r>
    </w:p>
    <w:p w:rsidR="000A685F" w:rsidRPr="00E31E45" w:rsidRDefault="000A685F" w:rsidP="000A685F">
      <w:pPr>
        <w:ind w:firstLine="709"/>
        <w:jc w:val="both"/>
        <w:rPr>
          <w:bCs/>
        </w:rPr>
      </w:pPr>
      <w:r w:rsidRPr="00E31E45">
        <w:rPr>
          <w:bCs/>
        </w:rPr>
        <w:t>25 учителей участвовали в 60 профессиональных конкурсах:</w:t>
      </w:r>
    </w:p>
    <w:p w:rsidR="000A685F" w:rsidRPr="00E31E45" w:rsidRDefault="000A685F" w:rsidP="000A685F">
      <w:pPr>
        <w:ind w:firstLine="709"/>
        <w:jc w:val="both"/>
        <w:rPr>
          <w:bCs/>
        </w:rPr>
      </w:pPr>
      <w:r w:rsidRPr="00E31E45">
        <w:rPr>
          <w:bCs/>
        </w:rPr>
        <w:t xml:space="preserve">- всероссийский - 35, </w:t>
      </w:r>
    </w:p>
    <w:p w:rsidR="000A685F" w:rsidRPr="00E31E45" w:rsidRDefault="000A685F" w:rsidP="000A685F">
      <w:pPr>
        <w:ind w:firstLine="709"/>
        <w:jc w:val="both"/>
        <w:rPr>
          <w:bCs/>
        </w:rPr>
      </w:pPr>
      <w:r w:rsidRPr="00E31E45">
        <w:rPr>
          <w:bCs/>
        </w:rPr>
        <w:t xml:space="preserve">- региональный - 17, </w:t>
      </w:r>
    </w:p>
    <w:p w:rsidR="000A685F" w:rsidRDefault="000A685F" w:rsidP="000A685F">
      <w:pPr>
        <w:ind w:firstLine="709"/>
        <w:jc w:val="both"/>
        <w:rPr>
          <w:bCs/>
        </w:rPr>
      </w:pPr>
      <w:r w:rsidRPr="00E31E45">
        <w:rPr>
          <w:bCs/>
        </w:rPr>
        <w:t xml:space="preserve">- муниципальный – 8 </w:t>
      </w:r>
    </w:p>
    <w:p w:rsidR="000A685F" w:rsidRPr="00E31E45" w:rsidRDefault="000A685F" w:rsidP="000A685F">
      <w:pPr>
        <w:ind w:firstLine="709"/>
        <w:jc w:val="both"/>
        <w:rPr>
          <w:bCs/>
        </w:rPr>
      </w:pPr>
    </w:p>
    <w:p w:rsidR="000A685F" w:rsidRPr="00E31E45" w:rsidRDefault="000A685F" w:rsidP="000A685F">
      <w:pPr>
        <w:ind w:firstLine="709"/>
        <w:jc w:val="both"/>
      </w:pPr>
      <w:r w:rsidRPr="00E31E45">
        <w:rPr>
          <w:bCs/>
        </w:rPr>
        <w:lastRenderedPageBreak/>
        <w:t>Результаты</w:t>
      </w:r>
      <w:proofErr w:type="gramStart"/>
      <w:r w:rsidRPr="00E31E45">
        <w:rPr>
          <w:bCs/>
        </w:rPr>
        <w:t xml:space="preserve"> :</w:t>
      </w:r>
      <w:proofErr w:type="gramEnd"/>
      <w:r w:rsidRPr="00E31E45">
        <w:rPr>
          <w:bCs/>
        </w:rPr>
        <w:t xml:space="preserve"> победитель - 6, призер -10 ,  участник - 44</w:t>
      </w:r>
    </w:p>
    <w:p w:rsidR="000A685F" w:rsidRDefault="000A685F" w:rsidP="000A685F">
      <w:pPr>
        <w:ind w:firstLine="709"/>
        <w:jc w:val="both"/>
        <w:rPr>
          <w:bCs/>
        </w:rPr>
      </w:pPr>
      <w:r w:rsidRPr="00E31E45">
        <w:rPr>
          <w:bCs/>
        </w:rPr>
        <w:t xml:space="preserve">14 учителей освещают опыт на своих сайтах, </w:t>
      </w:r>
      <w:r w:rsidRPr="00E31E45">
        <w:rPr>
          <w:bCs/>
        </w:rPr>
        <w:tab/>
        <w:t>значительно</w:t>
      </w:r>
      <w:r>
        <w:rPr>
          <w:bCs/>
        </w:rPr>
        <w:t xml:space="preserve"> повысилось число публикаций:</w:t>
      </w:r>
      <w:r w:rsidRPr="005B4698">
        <w:t xml:space="preserve"> </w:t>
      </w:r>
      <w:r>
        <w:t>за истекший год опубликовано, включая школьный сайт и научные работы учащихся,  23 материала.</w:t>
      </w:r>
    </w:p>
    <w:p w:rsidR="000A685F" w:rsidRDefault="000A685F" w:rsidP="000A685F">
      <w:pPr>
        <w:ind w:firstLine="709"/>
        <w:jc w:val="both"/>
      </w:pPr>
      <w:r>
        <w:t>Основная форма распространения опыта - п</w:t>
      </w:r>
      <w:r w:rsidRPr="00C21C8C">
        <w:t xml:space="preserve">роведение </w:t>
      </w:r>
      <w:r w:rsidRPr="00D82193">
        <w:rPr>
          <w:b/>
        </w:rPr>
        <w:t>открытых уроков</w:t>
      </w:r>
      <w:r w:rsidRPr="00C21C8C">
        <w:t xml:space="preserve"> с использованием инновационных образовательных технологий по  графику межмуниципального и муниципальных семинаров.  Всего проведено 14 на межмуниципальном  и 18 на муниципальном уровне</w:t>
      </w:r>
      <w:r w:rsidRPr="00C21C8C">
        <w:rPr>
          <w:bCs/>
        </w:rPr>
        <w:t xml:space="preserve"> открытых уроков и внеклассных мероприятий</w:t>
      </w:r>
      <w:r w:rsidRPr="00C21C8C">
        <w:t xml:space="preserve"> (см</w:t>
      </w:r>
      <w:r>
        <w:t>.</w:t>
      </w:r>
      <w:r w:rsidRPr="00C21C8C">
        <w:t xml:space="preserve"> Приложение)</w:t>
      </w:r>
    </w:p>
    <w:p w:rsidR="000A685F" w:rsidRPr="00D02027" w:rsidRDefault="000A685F" w:rsidP="000A685F">
      <w:pPr>
        <w:ind w:firstLine="709"/>
        <w:jc w:val="both"/>
        <w:rPr>
          <w:b/>
          <w:color w:val="FF0000"/>
        </w:rPr>
      </w:pPr>
      <w:r w:rsidRPr="00D02027">
        <w:rPr>
          <w:color w:val="FF0000"/>
        </w:rPr>
        <w:t xml:space="preserve"> </w:t>
      </w:r>
    </w:p>
    <w:p w:rsidR="000A685F" w:rsidRPr="0051321C" w:rsidRDefault="000A685F" w:rsidP="000A685F">
      <w:pPr>
        <w:ind w:firstLine="709"/>
        <w:jc w:val="both"/>
        <w:rPr>
          <w:b/>
        </w:rPr>
      </w:pPr>
      <w:r w:rsidRPr="0051321C">
        <w:rPr>
          <w:b/>
        </w:rPr>
        <w:t xml:space="preserve">2.5  </w:t>
      </w:r>
      <w:proofErr w:type="spellStart"/>
      <w:r w:rsidRPr="0051321C">
        <w:rPr>
          <w:b/>
        </w:rPr>
        <w:t>Финансововое</w:t>
      </w:r>
      <w:proofErr w:type="spellEnd"/>
      <w:r w:rsidRPr="0051321C">
        <w:rPr>
          <w:b/>
        </w:rPr>
        <w:t xml:space="preserve"> обеспечение функционирования и развития ОУ</w:t>
      </w:r>
    </w:p>
    <w:p w:rsidR="000A685F" w:rsidRPr="0051321C" w:rsidRDefault="000A685F" w:rsidP="000A685F">
      <w:pPr>
        <w:ind w:firstLine="709"/>
        <w:jc w:val="both"/>
      </w:pPr>
      <w:r w:rsidRPr="0051321C">
        <w:rPr>
          <w:b/>
        </w:rPr>
        <w:t xml:space="preserve">Годовой бюджет  </w:t>
      </w:r>
      <w:r w:rsidRPr="0051321C">
        <w:t xml:space="preserve">на 2014 год – 28175208,29. </w:t>
      </w:r>
      <w:r w:rsidRPr="0051321C">
        <w:rPr>
          <w:b/>
        </w:rPr>
        <w:t>Направление использования бюджетных средств</w:t>
      </w:r>
      <w:r w:rsidRPr="0051321C">
        <w:t xml:space="preserve">: </w:t>
      </w:r>
      <w:proofErr w:type="gramStart"/>
      <w:r w:rsidRPr="0051321C">
        <w:t xml:space="preserve">( </w:t>
      </w:r>
      <w:proofErr w:type="gramEnd"/>
      <w:r w:rsidRPr="0051321C">
        <w:t xml:space="preserve">тыс. руб.) заработная плата 15133713,78; начисления на заработную плату – 4494700,99; прочие выплаты – 11720,00; услуги связи – 130203,58; транспортные услуги – 90813,40; коммунальные услуги – 1850245,70; услуги по содержанию имущества – 1009572,63; прочие услуги – 862853,62; прочие расходы – 869973,26; увеличение стоимости основных средств – 1221530,63; увеличение стоимости мат. запасов – 2499880,7.  </w:t>
      </w:r>
    </w:p>
    <w:p w:rsidR="000A685F" w:rsidRPr="009D5CF2" w:rsidRDefault="000A685F" w:rsidP="000A685F">
      <w:pPr>
        <w:ind w:firstLine="709"/>
        <w:jc w:val="both"/>
      </w:pPr>
      <w:r w:rsidRPr="009D5CF2">
        <w:rPr>
          <w:b/>
        </w:rPr>
        <w:t xml:space="preserve">2.6 Режим работы: </w:t>
      </w:r>
      <w:r w:rsidRPr="009D5CF2">
        <w:t>в  2014-2015 учебном году школа  работала в смешанном режиме, по пятидневной (начальные классы) и шестидневной неделе (</w:t>
      </w:r>
      <w:r w:rsidRPr="009D5CF2">
        <w:rPr>
          <w:lang w:val="en-US"/>
        </w:rPr>
        <w:t>II</w:t>
      </w:r>
      <w:r w:rsidRPr="009D5CF2">
        <w:t xml:space="preserve"> и </w:t>
      </w:r>
      <w:r w:rsidRPr="009D5CF2">
        <w:rPr>
          <w:lang w:val="en-US"/>
        </w:rPr>
        <w:t>III</w:t>
      </w:r>
      <w:r w:rsidRPr="009D5CF2">
        <w:t xml:space="preserve"> ступени). Занятия 1-3,4-А, Б, 5-11 классов велись в одну смену, для 4-В класса организована подсмена.</w:t>
      </w:r>
      <w:r w:rsidRPr="009D5CF2">
        <w:rPr>
          <w:b/>
          <w:i/>
          <w:sz w:val="28"/>
          <w:szCs w:val="28"/>
        </w:rPr>
        <w:t xml:space="preserve"> </w:t>
      </w:r>
      <w:r w:rsidRPr="009D5CF2">
        <w:t xml:space="preserve">Начало учебных занятий: I смена - 8.30, подсмена-12.20.Окончание учебных занятий: I смена - 13.55, подсмена – 16.25                                                   </w:t>
      </w:r>
    </w:p>
    <w:p w:rsidR="000A685F" w:rsidRPr="009D5CF2" w:rsidRDefault="000A685F" w:rsidP="000A685F">
      <w:pPr>
        <w:ind w:firstLine="709"/>
        <w:jc w:val="both"/>
        <w:rPr>
          <w:spacing w:val="1"/>
        </w:rPr>
      </w:pPr>
      <w:r w:rsidRPr="009D5CF2">
        <w:t>Продолжительность уроков – 45 минут: для учащихся 1 класса 35 минут в сентябре – декабре. Количество учебных недель в году: для учащихся 1 класса 33 недели, для учащихся  2-8, 10  классов 35 недель, для учащихся  9,11 классы - 35недель.</w:t>
      </w:r>
    </w:p>
    <w:p w:rsidR="000A685F" w:rsidRPr="009D5CF2" w:rsidRDefault="000A685F" w:rsidP="000A685F">
      <w:pPr>
        <w:ind w:firstLine="709"/>
        <w:jc w:val="both"/>
      </w:pPr>
      <w:r w:rsidRPr="009D5CF2">
        <w:rPr>
          <w:b/>
        </w:rPr>
        <w:t>Организация питания, медицинского обслуживания:</w:t>
      </w:r>
      <w:r w:rsidRPr="009D5CF2">
        <w:t xml:space="preserve"> учащиеся 1-4 классов обеспечены двухразовым питанием за счет средств бюджета, учащиеся 5-11 классов – за счет средств родителей. </w:t>
      </w:r>
    </w:p>
    <w:p w:rsidR="000A685F" w:rsidRPr="00974414" w:rsidRDefault="000A685F" w:rsidP="000A685F">
      <w:pPr>
        <w:ind w:firstLine="709"/>
        <w:jc w:val="both"/>
      </w:pPr>
      <w:r w:rsidRPr="009D5CF2">
        <w:rPr>
          <w:b/>
        </w:rPr>
        <w:t>Обеспечение безопасности:</w:t>
      </w:r>
      <w:r w:rsidRPr="009D5CF2">
        <w:t xml:space="preserve"> в дневное время охрана школы осуществлялось охранником ООО «Тополь», в ночное время и праздничные дни – сторожами школы. Оборудована и работает система пожарной безопасности и </w:t>
      </w:r>
      <w:proofErr w:type="spellStart"/>
      <w:r w:rsidRPr="009D5CF2">
        <w:t>оповещения</w:t>
      </w:r>
      <w:proofErr w:type="gramStart"/>
      <w:r w:rsidRPr="009D5CF2">
        <w:t>.</w:t>
      </w:r>
      <w:r w:rsidRPr="00974414">
        <w:rPr>
          <w:color w:val="373737"/>
        </w:rPr>
        <w:t>П</w:t>
      </w:r>
      <w:proofErr w:type="gramEnd"/>
      <w:r w:rsidRPr="00974414">
        <w:rPr>
          <w:color w:val="373737"/>
        </w:rPr>
        <w:t>роводятся</w:t>
      </w:r>
      <w:proofErr w:type="spellEnd"/>
      <w:r w:rsidRPr="00974414">
        <w:rPr>
          <w:color w:val="373737"/>
        </w:rPr>
        <w:t xml:space="preserve"> плановые и дополнительные беседы и инструктажи по ТБ, антитеррористической и пожарной безопасности, ГО и ЧС, по правилам дорожного движения с учащимися и сотрудниками с записью в журналах по ТБ</w:t>
      </w:r>
      <w:r>
        <w:rPr>
          <w:color w:val="373737"/>
        </w:rPr>
        <w:t xml:space="preserve">. </w:t>
      </w:r>
      <w:r w:rsidRPr="00974414">
        <w:rPr>
          <w:color w:val="373737"/>
        </w:rPr>
        <w:t>Ежедневно проводятся проверки внутренних помещений и территории.</w:t>
      </w:r>
    </w:p>
    <w:p w:rsidR="000A685F" w:rsidRDefault="000A685F" w:rsidP="000A685F">
      <w:pPr>
        <w:shd w:val="clear" w:color="auto" w:fill="FFFFFF"/>
        <w:spacing w:line="274" w:lineRule="exact"/>
        <w:ind w:right="422"/>
        <w:rPr>
          <w:b/>
        </w:rPr>
      </w:pPr>
    </w:p>
    <w:p w:rsidR="000A685F" w:rsidRDefault="000A685F" w:rsidP="000A685F">
      <w:pPr>
        <w:shd w:val="clear" w:color="auto" w:fill="FFFFFF"/>
        <w:spacing w:line="274" w:lineRule="exact"/>
        <w:ind w:right="422"/>
      </w:pPr>
      <w:r w:rsidRPr="009D5CF2">
        <w:rPr>
          <w:b/>
        </w:rPr>
        <w:t>2.7</w:t>
      </w:r>
      <w:r w:rsidRPr="009D5CF2">
        <w:t xml:space="preserve"> </w:t>
      </w:r>
      <w:r w:rsidRPr="009D5CF2">
        <w:rPr>
          <w:b/>
        </w:rPr>
        <w:t xml:space="preserve">Приоритетные цели и задачи развития (программы развития) школы </w:t>
      </w:r>
      <w:r w:rsidRPr="009D5CF2">
        <w:t xml:space="preserve">определялись  реализацией </w:t>
      </w:r>
      <w:r w:rsidRPr="00624A75">
        <w:rPr>
          <w:b/>
        </w:rPr>
        <w:t xml:space="preserve">3 этап (2014-2015гг.) – </w:t>
      </w:r>
      <w:r>
        <w:rPr>
          <w:b/>
          <w:i/>
        </w:rPr>
        <w:t xml:space="preserve">заключительно-прогностического: </w:t>
      </w:r>
      <w:proofErr w:type="spellStart"/>
      <w:r>
        <w:rPr>
          <w:b/>
          <w:i/>
        </w:rPr>
        <w:t>с</w:t>
      </w:r>
      <w:r>
        <w:t>оотнесенны</w:t>
      </w:r>
      <w:proofErr w:type="spellEnd"/>
      <w:r>
        <w:t xml:space="preserve"> результаты эксперимента с поставленными цел</w:t>
      </w:r>
      <w:r>
        <w:t>я</w:t>
      </w:r>
      <w:r>
        <w:t>ми</w:t>
      </w:r>
    </w:p>
    <w:p w:rsidR="000A685F" w:rsidRPr="00D02027" w:rsidRDefault="000A685F" w:rsidP="000A685F">
      <w:pPr>
        <w:shd w:val="clear" w:color="auto" w:fill="FFFFFF"/>
        <w:ind w:firstLine="709"/>
        <w:jc w:val="both"/>
        <w:rPr>
          <w:color w:val="FF0000"/>
        </w:rPr>
      </w:pPr>
      <w:r w:rsidRPr="00D02027">
        <w:rPr>
          <w:color w:val="FF0000"/>
        </w:rPr>
        <w:t xml:space="preserve"> </w:t>
      </w:r>
      <w:r w:rsidRPr="009D5CF2">
        <w:t>В течение года реализованы следующие задачи: 1) Обновление норм</w:t>
      </w:r>
      <w:r w:rsidRPr="009D5CF2">
        <w:t>а</w:t>
      </w:r>
      <w:r w:rsidRPr="009D5CF2">
        <w:t xml:space="preserve">тивно-правовой базы школы в соответствии с </w:t>
      </w:r>
      <w:r w:rsidRPr="009D5CF2">
        <w:rPr>
          <w:bCs/>
        </w:rPr>
        <w:t xml:space="preserve"> требованиями статуса региональной инновационной площадки по внедрению ФГОС ООО.</w:t>
      </w:r>
      <w:r w:rsidRPr="009D5CF2">
        <w:t>2) Внедрение ФГОС нового поколения в 1-3, 5-7-х классах. 3) Продолжено целенаправленное повышение квал</w:t>
      </w:r>
      <w:r w:rsidRPr="009D5CF2">
        <w:t>и</w:t>
      </w:r>
      <w:r w:rsidRPr="009D5CF2">
        <w:t>фикации педагогического коллектива в условиях внедрения образовательных стандартов нового поколения</w:t>
      </w:r>
      <w:proofErr w:type="gramStart"/>
      <w:r w:rsidRPr="009D5CF2">
        <w:t xml:space="preserve"> .</w:t>
      </w:r>
      <w:proofErr w:type="gramEnd"/>
      <w:r w:rsidRPr="009D5CF2">
        <w:t xml:space="preserve">  </w:t>
      </w:r>
    </w:p>
    <w:p w:rsidR="000A685F" w:rsidRPr="00F24272" w:rsidRDefault="000A685F" w:rsidP="000A685F">
      <w:pPr>
        <w:ind w:firstLine="709"/>
        <w:jc w:val="both"/>
        <w:rPr>
          <w:spacing w:val="1"/>
        </w:rPr>
      </w:pPr>
      <w:r w:rsidRPr="00D02027">
        <w:rPr>
          <w:color w:val="FF0000"/>
        </w:rPr>
        <w:t xml:space="preserve"> </w:t>
      </w:r>
      <w:r w:rsidRPr="00F24272">
        <w:t>4) Создание вариантной сети услуг д</w:t>
      </w:r>
      <w:r w:rsidRPr="00F24272">
        <w:t>о</w:t>
      </w:r>
      <w:r w:rsidRPr="00F24272">
        <w:t>полнительного образования  и развитие эффективности дополнительного образования и воспитательной работы с учащимися. 5) Стажировка  команды педагогов по реализации ФГОС  ООО. 6) Внедрение  программы экспериментальной деятельности по введению ФГОС ООО.</w:t>
      </w:r>
      <w:r w:rsidRPr="00D02027">
        <w:rPr>
          <w:color w:val="FF0000"/>
        </w:rPr>
        <w:t xml:space="preserve"> </w:t>
      </w:r>
      <w:r w:rsidRPr="00A37380">
        <w:t>7) Создание научно-методической базы по проблеме эксперимента.  Участие в деятельности по распространению идей ОЭР и обмену опытом. 8) Продолж</w:t>
      </w:r>
      <w:r w:rsidRPr="00A37380">
        <w:t>е</w:t>
      </w:r>
      <w:r w:rsidRPr="00A37380">
        <w:t xml:space="preserve">ние модернизации </w:t>
      </w:r>
      <w:r w:rsidRPr="00A37380">
        <w:lastRenderedPageBreak/>
        <w:t xml:space="preserve">материально-технической базы в части обеспечения соответствия требованиям ФГОС нового поколения, оснащения кабинетов, обеспечивающих реализацию ФГОС НОО </w:t>
      </w:r>
      <w:proofErr w:type="gramStart"/>
      <w:r w:rsidRPr="00A37380">
        <w:t>и ООО</w:t>
      </w:r>
      <w:proofErr w:type="gramEnd"/>
      <w:r w:rsidRPr="00A37380">
        <w:t xml:space="preserve">. 9) Продолжение модернизации инфраструктуры образовательного учреждения. </w:t>
      </w:r>
      <w:proofErr w:type="gramStart"/>
      <w:r w:rsidRPr="00A37380">
        <w:t>Развитие внешнего взаимодействия школы с социальными партнерами, органами государственного и муниц</w:t>
      </w:r>
      <w:r w:rsidRPr="00A37380">
        <w:t>и</w:t>
      </w:r>
      <w:r w:rsidRPr="00A37380">
        <w:t>пального управления с целью повышения эффективности образовательного процесса. 10) Привлечение необходимых ресурсов для основного этапа реализации программы развития.</w:t>
      </w:r>
      <w:proofErr w:type="gramEnd"/>
      <w:r w:rsidRPr="00A37380">
        <w:t xml:space="preserve"> </w:t>
      </w:r>
      <w:r w:rsidRPr="00F24272">
        <w:t>Развитие информационных возможностей образов</w:t>
      </w:r>
      <w:r w:rsidRPr="00F24272">
        <w:t>а</w:t>
      </w:r>
      <w:r w:rsidRPr="00F24272">
        <w:t>тельного процесса школы. Продолжена работа школы как Центра независимого тестирования</w:t>
      </w:r>
    </w:p>
    <w:p w:rsidR="000A685F" w:rsidRPr="00D02027" w:rsidRDefault="000A685F" w:rsidP="000A685F">
      <w:pPr>
        <w:ind w:firstLine="709"/>
        <w:jc w:val="both"/>
        <w:rPr>
          <w:b/>
          <w:color w:val="FF0000"/>
        </w:rPr>
      </w:pPr>
    </w:p>
    <w:p w:rsidR="000A685F" w:rsidRPr="00974414" w:rsidRDefault="000A685F" w:rsidP="000A685F">
      <w:pPr>
        <w:ind w:firstLine="709"/>
        <w:jc w:val="both"/>
        <w:rPr>
          <w:b/>
        </w:rPr>
      </w:pPr>
      <w:r w:rsidRPr="00974414">
        <w:rPr>
          <w:b/>
        </w:rPr>
        <w:t xml:space="preserve">2.8 Реализация образовательной программы </w:t>
      </w:r>
    </w:p>
    <w:p w:rsidR="000A685F" w:rsidRPr="00974414" w:rsidRDefault="000A685F" w:rsidP="000A685F">
      <w:pPr>
        <w:ind w:firstLine="709"/>
        <w:jc w:val="both"/>
        <w:rPr>
          <w:bCs/>
        </w:rPr>
      </w:pPr>
      <w:r w:rsidRPr="00974414">
        <w:rPr>
          <w:spacing w:val="1"/>
        </w:rPr>
        <w:t xml:space="preserve">Обучение велось в  11 классах </w:t>
      </w:r>
      <w:r w:rsidRPr="00974414">
        <w:rPr>
          <w:spacing w:val="1"/>
          <w:lang w:val="en-US"/>
        </w:rPr>
        <w:t>I</w:t>
      </w:r>
      <w:r w:rsidRPr="00974414">
        <w:rPr>
          <w:spacing w:val="1"/>
        </w:rPr>
        <w:t xml:space="preserve"> ступени, 11 классах </w:t>
      </w:r>
      <w:r w:rsidRPr="00974414">
        <w:rPr>
          <w:spacing w:val="1"/>
          <w:lang w:val="en-US"/>
        </w:rPr>
        <w:t>II</w:t>
      </w:r>
      <w:r w:rsidRPr="00974414">
        <w:rPr>
          <w:spacing w:val="1"/>
        </w:rPr>
        <w:t xml:space="preserve"> ступени и 3 классах </w:t>
      </w:r>
      <w:r w:rsidRPr="00974414">
        <w:rPr>
          <w:spacing w:val="1"/>
          <w:lang w:val="en-US"/>
        </w:rPr>
        <w:t>III</w:t>
      </w:r>
      <w:r w:rsidRPr="00974414">
        <w:rPr>
          <w:spacing w:val="1"/>
        </w:rPr>
        <w:t xml:space="preserve"> ступени с общей наполняе</w:t>
      </w:r>
      <w:r w:rsidRPr="00974414">
        <w:rPr>
          <w:spacing w:val="5"/>
        </w:rPr>
        <w:t xml:space="preserve">мостью </w:t>
      </w:r>
      <w:r w:rsidRPr="00974414">
        <w:rPr>
          <w:b/>
          <w:spacing w:val="5"/>
        </w:rPr>
        <w:t>552</w:t>
      </w:r>
      <w:r w:rsidRPr="00974414">
        <w:rPr>
          <w:spacing w:val="5"/>
        </w:rPr>
        <w:t xml:space="preserve"> ученика на начало учебного года – </w:t>
      </w:r>
      <w:r w:rsidRPr="00974414">
        <w:rPr>
          <w:b/>
          <w:spacing w:val="5"/>
        </w:rPr>
        <w:t>543</w:t>
      </w:r>
      <w:r w:rsidRPr="00974414">
        <w:rPr>
          <w:spacing w:val="5"/>
        </w:rPr>
        <w:t xml:space="preserve"> на конец учебного года. </w:t>
      </w:r>
      <w:proofErr w:type="gramStart"/>
      <w:r w:rsidRPr="00974414">
        <w:rPr>
          <w:bCs/>
        </w:rPr>
        <w:t xml:space="preserve">В 2014-2015 учебном году в связи с дальнейшим введением ФГОС начального общего образования и работой в статусе </w:t>
      </w:r>
      <w:r w:rsidRPr="00974414">
        <w:t>региональной инновационной площадки по направлению «Введение федерального государственного образовательного стандарта основного общего образования» (</w:t>
      </w:r>
      <w:r w:rsidRPr="00974414">
        <w:rPr>
          <w:rFonts w:eastAsia="Andale Sans UI"/>
        </w:rPr>
        <w:t>приказ департамента образования, науки и молодёжной политики Воронежской области № 452 от 09.05.2012)</w:t>
      </w:r>
      <w:r w:rsidRPr="00974414">
        <w:t xml:space="preserve"> </w:t>
      </w:r>
      <w:r w:rsidRPr="00974414">
        <w:rPr>
          <w:bCs/>
        </w:rPr>
        <w:t>Образовательная программа имеет модульное построение и содержит ряд приложений, подробно раскрывающих отдельные целевые проекты.</w:t>
      </w:r>
      <w:proofErr w:type="gramEnd"/>
    </w:p>
    <w:p w:rsidR="000A685F" w:rsidRPr="00974414" w:rsidRDefault="000A685F" w:rsidP="000A685F">
      <w:pPr>
        <w:ind w:firstLine="709"/>
        <w:jc w:val="both"/>
        <w:rPr>
          <w:bCs/>
        </w:rPr>
      </w:pPr>
      <w:r w:rsidRPr="00974414">
        <w:rPr>
          <w:bCs/>
        </w:rPr>
        <w:t>Каждый из 4 модулей программы представляет собой структурную часть образовательной программы школы в соответствии со ступенями образования и особенностями реализации стандартов образования:</w:t>
      </w:r>
    </w:p>
    <w:p w:rsidR="000A685F" w:rsidRPr="00974414" w:rsidRDefault="000A685F" w:rsidP="000A685F">
      <w:pPr>
        <w:pStyle w:val="Default"/>
        <w:ind w:firstLine="709"/>
        <w:jc w:val="both"/>
        <w:rPr>
          <w:rFonts w:ascii="Times New Roman" w:hAnsi="Times New Roman" w:cs="Times New Roman"/>
          <w:color w:val="auto"/>
        </w:rPr>
      </w:pPr>
      <w:r w:rsidRPr="00974414">
        <w:rPr>
          <w:rFonts w:ascii="Times New Roman" w:hAnsi="Times New Roman" w:cs="Times New Roman"/>
          <w:color w:val="auto"/>
        </w:rPr>
        <w:t xml:space="preserve">1. Образовательная программа начального общего образования (1-4 классы) </w:t>
      </w:r>
    </w:p>
    <w:p w:rsidR="000A685F" w:rsidRPr="00974414" w:rsidRDefault="000A685F" w:rsidP="000A685F">
      <w:pPr>
        <w:pStyle w:val="Default"/>
        <w:ind w:firstLine="709"/>
        <w:jc w:val="both"/>
        <w:rPr>
          <w:rFonts w:ascii="Times New Roman" w:hAnsi="Times New Roman" w:cs="Times New Roman"/>
          <w:color w:val="auto"/>
        </w:rPr>
      </w:pPr>
      <w:r w:rsidRPr="00974414">
        <w:rPr>
          <w:rFonts w:ascii="Times New Roman" w:hAnsi="Times New Roman" w:cs="Times New Roman"/>
          <w:color w:val="auto"/>
        </w:rPr>
        <w:t xml:space="preserve">2.  Образовательная программа основного общего образования (5-7  классы). </w:t>
      </w:r>
    </w:p>
    <w:p w:rsidR="000A685F" w:rsidRPr="00974414" w:rsidRDefault="000A685F" w:rsidP="000A685F">
      <w:pPr>
        <w:pStyle w:val="Default"/>
        <w:ind w:firstLine="709"/>
        <w:jc w:val="both"/>
        <w:rPr>
          <w:rFonts w:ascii="Times New Roman" w:hAnsi="Times New Roman" w:cs="Times New Roman"/>
          <w:color w:val="auto"/>
        </w:rPr>
      </w:pPr>
      <w:r w:rsidRPr="00974414">
        <w:rPr>
          <w:rFonts w:ascii="Times New Roman" w:hAnsi="Times New Roman" w:cs="Times New Roman"/>
          <w:color w:val="auto"/>
        </w:rPr>
        <w:t xml:space="preserve">4. Образовательная программа основного общего образования (8-9 классы). </w:t>
      </w:r>
    </w:p>
    <w:p w:rsidR="000A685F" w:rsidRPr="00974414" w:rsidRDefault="000A685F" w:rsidP="000A685F">
      <w:pPr>
        <w:pStyle w:val="Default"/>
        <w:ind w:firstLine="709"/>
        <w:jc w:val="both"/>
        <w:rPr>
          <w:rFonts w:ascii="Times New Roman" w:hAnsi="Times New Roman" w:cs="Times New Roman"/>
          <w:color w:val="auto"/>
        </w:rPr>
      </w:pPr>
      <w:r w:rsidRPr="00974414">
        <w:rPr>
          <w:rFonts w:ascii="Times New Roman" w:hAnsi="Times New Roman" w:cs="Times New Roman"/>
          <w:color w:val="auto"/>
        </w:rPr>
        <w:t xml:space="preserve">5.Образовательная программа среднего общего образования (10-11 классы). </w:t>
      </w:r>
    </w:p>
    <w:p w:rsidR="000A685F" w:rsidRDefault="000A685F" w:rsidP="000A685F">
      <w:pPr>
        <w:ind w:firstLine="709"/>
        <w:jc w:val="both"/>
        <w:rPr>
          <w:b/>
        </w:rPr>
      </w:pPr>
      <w:r w:rsidRPr="00974414">
        <w:rPr>
          <w:b/>
        </w:rPr>
        <w:t>(См. Приложение 2.8).</w:t>
      </w:r>
    </w:p>
    <w:p w:rsidR="000A685F" w:rsidRPr="004E721C" w:rsidRDefault="000A685F" w:rsidP="000A685F">
      <w:pPr>
        <w:rPr>
          <w:b/>
          <w:bCs/>
          <w:u w:val="single"/>
        </w:rPr>
      </w:pPr>
      <w:r>
        <w:rPr>
          <w:b/>
        </w:rPr>
        <w:t xml:space="preserve">2.13. </w:t>
      </w:r>
      <w:r w:rsidRPr="00176F40">
        <w:rPr>
          <w:b/>
          <w:bCs/>
        </w:rPr>
        <w:t>Социальная активность и социальное партнерство ОУ. Публикации в СМИ об ОУ.</w:t>
      </w:r>
    </w:p>
    <w:p w:rsidR="000A685F" w:rsidRPr="00480A4E" w:rsidRDefault="000A685F" w:rsidP="000A685F">
      <w:pPr>
        <w:shd w:val="clear" w:color="auto" w:fill="FFFFFF"/>
        <w:spacing w:after="240" w:line="312" w:lineRule="atLeast"/>
        <w:jc w:val="both"/>
        <w:textAlignment w:val="baseline"/>
        <w:rPr>
          <w:color w:val="373737"/>
        </w:rPr>
      </w:pPr>
      <w:r w:rsidRPr="00480A4E">
        <w:rPr>
          <w:color w:val="373737"/>
        </w:rPr>
        <w:t xml:space="preserve">      В настоящее время сложилась </w:t>
      </w:r>
      <w:r>
        <w:rPr>
          <w:color w:val="373737"/>
        </w:rPr>
        <w:t xml:space="preserve">следующая </w:t>
      </w:r>
      <w:r w:rsidRPr="00480A4E">
        <w:rPr>
          <w:color w:val="373737"/>
        </w:rPr>
        <w:t xml:space="preserve">система социального партнерства </w:t>
      </w:r>
      <w:r>
        <w:rPr>
          <w:color w:val="373737"/>
        </w:rPr>
        <w:t>школы</w:t>
      </w:r>
      <w:r w:rsidRPr="00480A4E">
        <w:rPr>
          <w:color w:val="373737"/>
        </w:rPr>
        <w:t>.</w:t>
      </w:r>
    </w:p>
    <w:p w:rsidR="000A685F" w:rsidRDefault="000A685F" w:rsidP="000A685F">
      <w:pPr>
        <w:shd w:val="clear" w:color="auto" w:fill="FFFFFF"/>
        <w:spacing w:after="240" w:line="312" w:lineRule="atLeast"/>
        <w:jc w:val="both"/>
        <w:textAlignment w:val="baseline"/>
        <w:rPr>
          <w:color w:val="373737"/>
        </w:rPr>
      </w:pPr>
      <w:r>
        <w:rPr>
          <w:rFonts w:ascii="Calibri" w:hAnsi="Calibri" w:cs="Calibri"/>
          <w:noProof/>
          <w:sz w:val="22"/>
          <w:szCs w:val="22"/>
        </w:rPr>
        <w:lastRenderedPageBreak/>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5493385</wp:posOffset>
                </wp:positionV>
                <wp:extent cx="6858000" cy="571500"/>
                <wp:effectExtent l="5715" t="10795" r="13335" b="8255"/>
                <wp:wrapNone/>
                <wp:docPr id="61" name="Поле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571500"/>
                        </a:xfrm>
                        <a:prstGeom prst="rect">
                          <a:avLst/>
                        </a:prstGeom>
                        <a:solidFill>
                          <a:srgbClr val="99CC00"/>
                        </a:solidFill>
                        <a:ln w="9525">
                          <a:solidFill>
                            <a:srgbClr val="000000"/>
                          </a:solidFill>
                          <a:miter lim="800000"/>
                          <a:headEnd/>
                          <a:tailEnd/>
                        </a:ln>
                      </wps:spPr>
                      <wps:txbx>
                        <w:txbxContent>
                          <w:p w:rsidR="000A685F" w:rsidRPr="00E773C1" w:rsidRDefault="000A685F" w:rsidP="000A685F">
                            <w:pPr>
                              <w:jc w:val="center"/>
                              <w:rPr>
                                <w:b/>
                                <w:bCs/>
                              </w:rPr>
                            </w:pPr>
                            <w:r w:rsidRPr="00E773C1">
                              <w:rPr>
                                <w:b/>
                                <w:bCs/>
                              </w:rPr>
                              <w:t xml:space="preserve">Базовые школы </w:t>
                            </w:r>
                            <w:proofErr w:type="spellStart"/>
                            <w:r w:rsidRPr="00E773C1">
                              <w:rPr>
                                <w:b/>
                                <w:bCs/>
                              </w:rPr>
                              <w:t>Калачеевского</w:t>
                            </w:r>
                            <w:proofErr w:type="spellEnd"/>
                            <w:r w:rsidRPr="00E773C1">
                              <w:rPr>
                                <w:b/>
                                <w:bCs/>
                              </w:rPr>
                              <w:t xml:space="preserve">  района в рамках взаимодействия по реализации ФГОС ООО: МКОУ </w:t>
                            </w:r>
                            <w:proofErr w:type="spellStart"/>
                            <w:r w:rsidRPr="00E773C1">
                              <w:rPr>
                                <w:b/>
                                <w:bCs/>
                              </w:rPr>
                              <w:t>Краснобратская</w:t>
                            </w:r>
                            <w:proofErr w:type="spellEnd"/>
                            <w:r w:rsidRPr="00E773C1">
                              <w:rPr>
                                <w:b/>
                                <w:bCs/>
                              </w:rPr>
                              <w:t xml:space="preserve"> ООШ, МКОУ Заводская СОШ, МКОУ </w:t>
                            </w:r>
                            <w:proofErr w:type="spellStart"/>
                            <w:r w:rsidRPr="00E773C1">
                              <w:rPr>
                                <w:b/>
                                <w:bCs/>
                              </w:rPr>
                              <w:t>Новокриушанская</w:t>
                            </w:r>
                            <w:proofErr w:type="spellEnd"/>
                            <w:r w:rsidRPr="00E773C1">
                              <w:rPr>
                                <w:b/>
                                <w:bCs/>
                              </w:rPr>
                              <w:t xml:space="preserve"> СОШ</w:t>
                            </w:r>
                            <w:r>
                              <w:rPr>
                                <w:b/>
                                <w:bCs/>
                              </w:rPr>
                              <w:t xml:space="preserve">, МКОУ </w:t>
                            </w:r>
                            <w:proofErr w:type="spellStart"/>
                            <w:r>
                              <w:rPr>
                                <w:b/>
                                <w:bCs/>
                              </w:rPr>
                              <w:t>Заброденская</w:t>
                            </w:r>
                            <w:proofErr w:type="spellEnd"/>
                            <w:r>
                              <w:rPr>
                                <w:b/>
                                <w:bCs/>
                              </w:rPr>
                              <w:t xml:space="preserve"> СОШ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1" o:spid="_x0000_s1067" type="#_x0000_t202" style="position:absolute;left:0;text-align:left;margin-left:0;margin-top:432.55pt;width:540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" fillcolor="#9c0">
                <v:textbox>
                  <w:txbxContent>
                    <w:p w:rsidR="000A685F" w:rsidRPr="00E773C1" w:rsidRDefault="000A685F" w:rsidP="000A685F">
                      <w:pPr>
                        <w:jc w:val="center"/>
                        <w:rPr>
                          <w:b/>
                          <w:bCs/>
                        </w:rPr>
                      </w:pPr>
                      <w:r w:rsidRPr="00E773C1">
                        <w:rPr>
                          <w:b/>
                          <w:bCs/>
                        </w:rPr>
                        <w:t xml:space="preserve">Базовые школы </w:t>
                      </w:r>
                      <w:proofErr w:type="spellStart"/>
                      <w:r w:rsidRPr="00E773C1">
                        <w:rPr>
                          <w:b/>
                          <w:bCs/>
                        </w:rPr>
                        <w:t>Калачеевского</w:t>
                      </w:r>
                      <w:proofErr w:type="spellEnd"/>
                      <w:r w:rsidRPr="00E773C1">
                        <w:rPr>
                          <w:b/>
                          <w:bCs/>
                        </w:rPr>
                        <w:t xml:space="preserve">  района в рамках взаимодействия по реализации ФГОС ООО: МКОУ </w:t>
                      </w:r>
                      <w:proofErr w:type="spellStart"/>
                      <w:r w:rsidRPr="00E773C1">
                        <w:rPr>
                          <w:b/>
                          <w:bCs/>
                        </w:rPr>
                        <w:t>Краснобратская</w:t>
                      </w:r>
                      <w:proofErr w:type="spellEnd"/>
                      <w:r w:rsidRPr="00E773C1">
                        <w:rPr>
                          <w:b/>
                          <w:bCs/>
                        </w:rPr>
                        <w:t xml:space="preserve"> ООШ, МКОУ Заводская СОШ, МКОУ </w:t>
                      </w:r>
                      <w:proofErr w:type="spellStart"/>
                      <w:r w:rsidRPr="00E773C1">
                        <w:rPr>
                          <w:b/>
                          <w:bCs/>
                        </w:rPr>
                        <w:t>Новокриушанская</w:t>
                      </w:r>
                      <w:proofErr w:type="spellEnd"/>
                      <w:r w:rsidRPr="00E773C1">
                        <w:rPr>
                          <w:b/>
                          <w:bCs/>
                        </w:rPr>
                        <w:t xml:space="preserve"> СОШ</w:t>
                      </w:r>
                      <w:r>
                        <w:rPr>
                          <w:b/>
                          <w:bCs/>
                        </w:rPr>
                        <w:t xml:space="preserve">, МКОУ </w:t>
                      </w:r>
                      <w:proofErr w:type="spellStart"/>
                      <w:r>
                        <w:rPr>
                          <w:b/>
                          <w:bCs/>
                        </w:rPr>
                        <w:t>Заброденская</w:t>
                      </w:r>
                      <w:proofErr w:type="spellEnd"/>
                      <w:r>
                        <w:rPr>
                          <w:b/>
                          <w:bCs/>
                        </w:rPr>
                        <w:t xml:space="preserve"> СОШ</w:t>
                      </w:r>
                    </w:p>
                  </w:txbxContent>
                </v:textbox>
              </v:shape>
            </w:pict>
          </mc:Fallback>
        </mc:AlternateContent>
      </w:r>
      <w:r>
        <w:rPr>
          <w:rFonts w:ascii="Calibri" w:hAnsi="Calibri" w:cs="Calibri"/>
          <w:noProof/>
          <w:sz w:val="22"/>
          <w:szCs w:val="22"/>
        </w:rPr>
        <mc:AlternateContent>
          <mc:Choice Requires="wps">
            <w:drawing>
              <wp:anchor distT="0" distB="0" distL="114300" distR="114300" simplePos="0" relativeHeight="251661312" behindDoc="0" locked="0" layoutInCell="1" allowOverlap="1">
                <wp:simplePos x="0" y="0"/>
                <wp:positionH relativeFrom="column">
                  <wp:posOffset>4000500</wp:posOffset>
                </wp:positionH>
                <wp:positionV relativeFrom="paragraph">
                  <wp:posOffset>4578985</wp:posOffset>
                </wp:positionV>
                <wp:extent cx="1143000" cy="571500"/>
                <wp:effectExtent l="5715" t="10795" r="13335" b="8255"/>
                <wp:wrapNone/>
                <wp:docPr id="60" name="Поле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571500"/>
                        </a:xfrm>
                        <a:prstGeom prst="rect">
                          <a:avLst/>
                        </a:prstGeom>
                        <a:solidFill>
                          <a:srgbClr val="99CC00"/>
                        </a:solidFill>
                        <a:ln w="9525">
                          <a:solidFill>
                            <a:srgbClr val="000000"/>
                          </a:solidFill>
                          <a:miter lim="800000"/>
                          <a:headEnd/>
                          <a:tailEnd/>
                        </a:ln>
                      </wps:spPr>
                      <wps:txbx>
                        <w:txbxContent>
                          <w:p w:rsidR="000A685F" w:rsidRPr="001D1BB5" w:rsidRDefault="000A685F" w:rsidP="000A685F">
                            <w:pPr>
                              <w:jc w:val="center"/>
                              <w:rPr>
                                <w:b/>
                                <w:bCs/>
                              </w:rPr>
                            </w:pPr>
                            <w:r w:rsidRPr="001D1BB5">
                              <w:rPr>
                                <w:b/>
                                <w:bCs/>
                              </w:rPr>
                              <w:t>Районный краеведческий музей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0" o:spid="_x0000_s1068" type="#_x0000_t202" style="position:absolute;left:0;text-align:left;margin-left:315pt;margin-top:360.55pt;width:90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" fillcolor="#9c0">
                <v:textbox>
                  <w:txbxContent>
                    <w:p w:rsidR="000A685F" w:rsidRPr="001D1BB5" w:rsidRDefault="000A685F" w:rsidP="000A685F">
                      <w:pPr>
                        <w:jc w:val="center"/>
                        <w:rPr>
                          <w:b/>
                          <w:bCs/>
                        </w:rPr>
                      </w:pPr>
                      <w:r w:rsidRPr="001D1BB5">
                        <w:rPr>
                          <w:b/>
                          <w:bCs/>
                        </w:rPr>
                        <w:t>Районный краеведческий музей</w:t>
                      </w:r>
                    </w:p>
                  </w:txbxContent>
                </v:textbox>
              </v:shape>
            </w:pict>
          </mc:Fallback>
        </mc:AlternateContent>
      </w:r>
      <w:r>
        <w:rPr>
          <w:rFonts w:ascii="Calibri" w:hAnsi="Calibri" w:cs="Calibri"/>
          <w:noProof/>
          <w:sz w:val="22"/>
          <w:szCs w:val="22"/>
        </w:rPr>
        <mc:AlternateContent>
          <mc:Choice Requires="wps">
            <w:drawing>
              <wp:anchor distT="0" distB="0" distL="114300" distR="114300" simplePos="0" relativeHeight="251660288" behindDoc="0" locked="0" layoutInCell="1" allowOverlap="1">
                <wp:simplePos x="0" y="0"/>
                <wp:positionH relativeFrom="column">
                  <wp:posOffset>2743200</wp:posOffset>
                </wp:positionH>
                <wp:positionV relativeFrom="paragraph">
                  <wp:posOffset>4577080</wp:posOffset>
                </wp:positionV>
                <wp:extent cx="1143000" cy="459105"/>
                <wp:effectExtent l="5715" t="8890" r="13335" b="8255"/>
                <wp:wrapNone/>
                <wp:docPr id="59" name="Поле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59105"/>
                        </a:xfrm>
                        <a:prstGeom prst="rect">
                          <a:avLst/>
                        </a:prstGeom>
                        <a:solidFill>
                          <a:srgbClr val="99CC00"/>
                        </a:solidFill>
                        <a:ln w="9525">
                          <a:solidFill>
                            <a:srgbClr val="000000"/>
                          </a:solidFill>
                          <a:miter lim="800000"/>
                          <a:headEnd/>
                          <a:tailEnd/>
                        </a:ln>
                      </wps:spPr>
                      <wps:txbx>
                        <w:txbxContent>
                          <w:p w:rsidR="000A685F" w:rsidRPr="001D1BB5" w:rsidRDefault="000A685F" w:rsidP="000A685F">
                            <w:pPr>
                              <w:jc w:val="center"/>
                              <w:rPr>
                                <w:b/>
                                <w:bCs/>
                              </w:rPr>
                            </w:pPr>
                            <w:r w:rsidRPr="001D1BB5">
                              <w:rPr>
                                <w:b/>
                                <w:bCs/>
                              </w:rPr>
                              <w:t>ДОЛ «Солнышко»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9" o:spid="_x0000_s1069" type="#_x0000_t202" style="position:absolute;left:0;text-align:left;margin-left:3in;margin-top:360.4pt;width:90pt;height:36.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" fillcolor="#9c0">
                <v:textbox>
                  <w:txbxContent>
                    <w:p w:rsidR="000A685F" w:rsidRPr="001D1BB5" w:rsidRDefault="000A685F" w:rsidP="000A685F">
                      <w:pPr>
                        <w:jc w:val="center"/>
                        <w:rPr>
                          <w:b/>
                          <w:bCs/>
                        </w:rPr>
                      </w:pPr>
                      <w:r w:rsidRPr="001D1BB5">
                        <w:rPr>
                          <w:b/>
                          <w:bCs/>
                        </w:rPr>
                        <w:t>ДОЛ «Солнышко»</w:t>
                      </w:r>
                    </w:p>
                  </w:txbxContent>
                </v:textbox>
              </v:shape>
            </w:pict>
          </mc:Fallback>
        </mc:AlternateContent>
      </w:r>
      <w:r>
        <w:rPr>
          <w:rFonts w:ascii="Calibri" w:hAnsi="Calibri" w:cs="Calibri"/>
          <w:noProof/>
          <w:sz w:val="22"/>
          <w:szCs w:val="22"/>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4464685</wp:posOffset>
                </wp:positionV>
                <wp:extent cx="1148715" cy="573405"/>
                <wp:effectExtent l="5715" t="10795" r="7620" b="6350"/>
                <wp:wrapNone/>
                <wp:docPr id="58" name="Поле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8715" cy="573405"/>
                        </a:xfrm>
                        <a:prstGeom prst="rect">
                          <a:avLst/>
                        </a:prstGeom>
                        <a:solidFill>
                          <a:srgbClr val="99CC00"/>
                        </a:solidFill>
                        <a:ln w="9525">
                          <a:solidFill>
                            <a:srgbClr val="000000"/>
                          </a:solidFill>
                          <a:miter lim="800000"/>
                          <a:headEnd/>
                          <a:tailEnd/>
                        </a:ln>
                      </wps:spPr>
                      <wps:txbx>
                        <w:txbxContent>
                          <w:p w:rsidR="000A685F" w:rsidRPr="009D6D91" w:rsidRDefault="000A685F" w:rsidP="000A685F">
                            <w:pPr>
                              <w:jc w:val="center"/>
                              <w:rPr>
                                <w:b/>
                                <w:bCs/>
                              </w:rPr>
                            </w:pPr>
                            <w:r w:rsidRPr="009D6D91">
                              <w:rPr>
                                <w:b/>
                                <w:bCs/>
                              </w:rPr>
                              <w:t>Районный стадион «Урожай»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8" o:spid="_x0000_s1070" type="#_x0000_t202" style="position:absolute;left:0;text-align:left;margin-left:9pt;margin-top:351.55pt;width:90.45pt;height:45.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" fillcolor="#9c0">
                <v:textbox>
                  <w:txbxContent>
                    <w:p w:rsidR="000A685F" w:rsidRPr="009D6D91" w:rsidRDefault="000A685F" w:rsidP="000A685F">
                      <w:pPr>
                        <w:jc w:val="center"/>
                        <w:rPr>
                          <w:b/>
                          <w:bCs/>
                        </w:rPr>
                      </w:pPr>
                      <w:r w:rsidRPr="009D6D91">
                        <w:rPr>
                          <w:b/>
                          <w:bCs/>
                        </w:rPr>
                        <w:t>Районный стадион «Урожай»</w:t>
                      </w:r>
                    </w:p>
                  </w:txbxContent>
                </v:textbox>
              </v:shape>
            </w:pict>
          </mc:Fallback>
        </mc:AlternateContent>
      </w:r>
      <w:r>
        <w:rPr>
          <w:noProof/>
          <w:color w:val="373737"/>
        </w:rPr>
        <mc:AlternateContent>
          <mc:Choice Requires="wpc">
            <w:drawing>
              <wp:inline distT="0" distB="0" distL="0" distR="0">
                <wp:extent cx="6977380" cy="6172200"/>
                <wp:effectExtent l="11430" t="7620" r="12065" b="1905"/>
                <wp:docPr id="57" name="Полотно 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 name="Line 4"/>
                        <wps:cNvCnPr/>
                        <wps:spPr bwMode="auto">
                          <a:xfrm>
                            <a:off x="4343417" y="2629033"/>
                            <a:ext cx="1828573" cy="22853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5"/>
                        <wps:cNvCnPr/>
                        <wps:spPr bwMode="auto">
                          <a:xfrm>
                            <a:off x="3428686" y="1943433"/>
                            <a:ext cx="120008" cy="354136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6"/>
                        <wps:cNvCnPr/>
                        <wps:spPr bwMode="auto">
                          <a:xfrm>
                            <a:off x="3428686" y="2857567"/>
                            <a:ext cx="1943248" cy="17149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 name="Line 7"/>
                        <wps:cNvCnPr/>
                        <wps:spPr bwMode="auto">
                          <a:xfrm>
                            <a:off x="3658035" y="2857567"/>
                            <a:ext cx="456921" cy="17149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 name="Line 8"/>
                        <wps:cNvCnPr/>
                        <wps:spPr bwMode="auto">
                          <a:xfrm flipH="1">
                            <a:off x="2971765" y="2857567"/>
                            <a:ext cx="228461" cy="1714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9"/>
                        <wps:cNvCnPr/>
                        <wps:spPr bwMode="auto">
                          <a:xfrm>
                            <a:off x="3658035" y="2857567"/>
                            <a:ext cx="2057034" cy="6865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 name="Line 10"/>
                        <wps:cNvCnPr/>
                        <wps:spPr bwMode="auto">
                          <a:xfrm flipH="1" flipV="1">
                            <a:off x="2971765" y="457067"/>
                            <a:ext cx="114675" cy="915033"/>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 name="Line 11"/>
                        <wps:cNvCnPr/>
                        <wps:spPr bwMode="auto">
                          <a:xfrm flipH="1">
                            <a:off x="1943248" y="2857567"/>
                            <a:ext cx="914731" cy="17149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2" name="Line 12"/>
                        <wps:cNvCnPr/>
                        <wps:spPr bwMode="auto">
                          <a:xfrm flipH="1">
                            <a:off x="685382" y="2857567"/>
                            <a:ext cx="2174375" cy="160063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3"/>
                        <wps:cNvCnPr/>
                        <wps:spPr bwMode="auto">
                          <a:xfrm flipH="1">
                            <a:off x="1943248" y="2857567"/>
                            <a:ext cx="228461" cy="10293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4" name="Line 14"/>
                        <wps:cNvCnPr/>
                        <wps:spPr bwMode="auto">
                          <a:xfrm flipV="1">
                            <a:off x="1256977" y="2857567"/>
                            <a:ext cx="914731" cy="10293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5" name="Text Box 15"/>
                        <wps:cNvSpPr txBox="1">
                          <a:spLocks noChangeArrowheads="1"/>
                        </wps:cNvSpPr>
                        <wps:spPr bwMode="auto">
                          <a:xfrm>
                            <a:off x="2400169" y="1371200"/>
                            <a:ext cx="1600113" cy="572233"/>
                          </a:xfrm>
                          <a:prstGeom prst="rect">
                            <a:avLst/>
                          </a:prstGeom>
                          <a:solidFill>
                            <a:srgbClr val="FF99CC"/>
                          </a:solidFill>
                          <a:ln w="9525">
                            <a:solidFill>
                              <a:srgbClr val="000000"/>
                            </a:solidFill>
                            <a:miter lim="800000"/>
                            <a:headEnd/>
                            <a:tailEnd/>
                          </a:ln>
                        </wps:spPr>
                        <wps:txbx>
                          <w:txbxContent>
                            <w:p w:rsidR="000A685F" w:rsidRPr="00480A4E" w:rsidRDefault="000A685F" w:rsidP="000A685F">
                              <w:pPr>
                                <w:jc w:val="center"/>
                                <w:rPr>
                                  <w:b/>
                                  <w:bCs/>
                                </w:rPr>
                              </w:pPr>
                              <w:r w:rsidRPr="00480A4E">
                                <w:rPr>
                                  <w:b/>
                                  <w:bCs/>
                                </w:rPr>
                                <w:t xml:space="preserve">МКОУ </w:t>
                              </w:r>
                              <w:proofErr w:type="spellStart"/>
                              <w:r w:rsidRPr="00480A4E">
                                <w:rPr>
                                  <w:b/>
                                  <w:bCs/>
                                </w:rPr>
                                <w:t>К</w:t>
                              </w:r>
                              <w:r>
                                <w:rPr>
                                  <w:b/>
                                  <w:bCs/>
                                </w:rPr>
                                <w:t>алачеевская</w:t>
                              </w:r>
                              <w:proofErr w:type="spellEnd"/>
                              <w:r w:rsidRPr="00480A4E">
                                <w:rPr>
                                  <w:b/>
                                  <w:bCs/>
                                </w:rPr>
                                <w:t xml:space="preserve"> СОШ № 1</w:t>
                              </w:r>
                            </w:p>
                          </w:txbxContent>
                        </wps:txbx>
                        <wps:bodyPr rot="0" vert="horz" wrap="square" lIns="91440" tIns="45720" rIns="91440" bIns="45720" anchor="t" anchorCtr="0" upright="1">
                          <a:noAutofit/>
                        </wps:bodyPr>
                      </wps:wsp>
                      <wps:wsp>
                        <wps:cNvPr id="16" name="Line 16"/>
                        <wps:cNvCnPr/>
                        <wps:spPr bwMode="auto">
                          <a:xfrm>
                            <a:off x="3200225" y="1943433"/>
                            <a:ext cx="0" cy="342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Text Box 17"/>
                        <wps:cNvSpPr txBox="1">
                          <a:spLocks noChangeArrowheads="1"/>
                        </wps:cNvSpPr>
                        <wps:spPr bwMode="auto">
                          <a:xfrm>
                            <a:off x="2057034" y="2286233"/>
                            <a:ext cx="2286383" cy="571333"/>
                          </a:xfrm>
                          <a:prstGeom prst="rect">
                            <a:avLst/>
                          </a:prstGeom>
                          <a:solidFill>
                            <a:srgbClr val="99CC00"/>
                          </a:solidFill>
                          <a:ln w="9525">
                            <a:solidFill>
                              <a:srgbClr val="000000"/>
                            </a:solidFill>
                            <a:miter lim="800000"/>
                            <a:headEnd/>
                            <a:tailEnd/>
                          </a:ln>
                        </wps:spPr>
                        <wps:txbx>
                          <w:txbxContent>
                            <w:p w:rsidR="000A685F" w:rsidRDefault="000A685F" w:rsidP="000A685F">
                              <w:pPr>
                                <w:jc w:val="center"/>
                                <w:rPr>
                                  <w:b/>
                                  <w:bCs/>
                                </w:rPr>
                              </w:pPr>
                              <w:r w:rsidRPr="00480A4E">
                                <w:rPr>
                                  <w:b/>
                                  <w:bCs/>
                                </w:rPr>
                                <w:t xml:space="preserve">Воспитательная система </w:t>
                              </w:r>
                            </w:p>
                            <w:p w:rsidR="000A685F" w:rsidRPr="00480A4E" w:rsidRDefault="000A685F" w:rsidP="000A685F">
                              <w:pPr>
                                <w:jc w:val="center"/>
                                <w:rPr>
                                  <w:b/>
                                  <w:bCs/>
                                </w:rPr>
                              </w:pPr>
                              <w:r w:rsidRPr="00480A4E">
                                <w:rPr>
                                  <w:b/>
                                  <w:bCs/>
                                </w:rPr>
                                <w:t xml:space="preserve">МКОУ </w:t>
                              </w:r>
                              <w:proofErr w:type="spellStart"/>
                              <w:r w:rsidRPr="00480A4E">
                                <w:rPr>
                                  <w:b/>
                                  <w:bCs/>
                                </w:rPr>
                                <w:t>Калачеевская</w:t>
                              </w:r>
                              <w:proofErr w:type="spellEnd"/>
                              <w:r w:rsidRPr="00480A4E">
                                <w:rPr>
                                  <w:b/>
                                  <w:bCs/>
                                </w:rPr>
                                <w:t xml:space="preserve"> СОШ № 1</w:t>
                              </w:r>
                            </w:p>
                          </w:txbxContent>
                        </wps:txbx>
                        <wps:bodyPr rot="0" vert="horz" wrap="square" lIns="91440" tIns="45720" rIns="91440" bIns="45720" anchor="t" anchorCtr="0" upright="1">
                          <a:noAutofit/>
                        </wps:bodyPr>
                      </wps:wsp>
                      <wps:wsp>
                        <wps:cNvPr id="18" name="Text Box 18"/>
                        <wps:cNvSpPr txBox="1">
                          <a:spLocks noChangeArrowheads="1"/>
                        </wps:cNvSpPr>
                        <wps:spPr bwMode="auto">
                          <a:xfrm>
                            <a:off x="2057034" y="571333"/>
                            <a:ext cx="2400169" cy="571333"/>
                          </a:xfrm>
                          <a:prstGeom prst="rect">
                            <a:avLst/>
                          </a:prstGeom>
                          <a:solidFill>
                            <a:srgbClr val="99CC00"/>
                          </a:solidFill>
                          <a:ln w="9525">
                            <a:solidFill>
                              <a:srgbClr val="000000"/>
                            </a:solidFill>
                            <a:miter lim="800000"/>
                            <a:headEnd/>
                            <a:tailEnd/>
                          </a:ln>
                        </wps:spPr>
                        <wps:txbx>
                          <w:txbxContent>
                            <w:p w:rsidR="000A685F" w:rsidRPr="00480A4E" w:rsidRDefault="000A685F" w:rsidP="000A685F">
                              <w:pPr>
                                <w:jc w:val="center"/>
                                <w:rPr>
                                  <w:b/>
                                  <w:bCs/>
                                </w:rPr>
                              </w:pPr>
                              <w:r w:rsidRPr="00480A4E">
                                <w:rPr>
                                  <w:b/>
                                  <w:bCs/>
                                </w:rPr>
                                <w:t xml:space="preserve">Отдел по образованию администрации </w:t>
                              </w:r>
                              <w:proofErr w:type="spellStart"/>
                              <w:r w:rsidRPr="00480A4E">
                                <w:rPr>
                                  <w:b/>
                                  <w:bCs/>
                                </w:rPr>
                                <w:t>Калачеевского</w:t>
                              </w:r>
                              <w:proofErr w:type="spellEnd"/>
                              <w:r w:rsidRPr="00480A4E">
                                <w:rPr>
                                  <w:b/>
                                  <w:bCs/>
                                </w:rPr>
                                <w:t xml:space="preserve"> МР</w:t>
                              </w:r>
                            </w:p>
                          </w:txbxContent>
                        </wps:txbx>
                        <wps:bodyPr rot="0" vert="horz" wrap="square" lIns="91440" tIns="45720" rIns="91440" bIns="45720" anchor="t" anchorCtr="0" upright="1">
                          <a:noAutofit/>
                        </wps:bodyPr>
                      </wps:wsp>
                      <wps:wsp>
                        <wps:cNvPr id="19" name="Line 19"/>
                        <wps:cNvCnPr/>
                        <wps:spPr bwMode="auto">
                          <a:xfrm flipV="1">
                            <a:off x="3200225" y="1142667"/>
                            <a:ext cx="0" cy="22853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20"/>
                        <wps:cNvSpPr txBox="1">
                          <a:spLocks noChangeArrowheads="1"/>
                        </wps:cNvSpPr>
                        <wps:spPr bwMode="auto">
                          <a:xfrm>
                            <a:off x="0" y="1142667"/>
                            <a:ext cx="1827684" cy="572233"/>
                          </a:xfrm>
                          <a:prstGeom prst="rect">
                            <a:avLst/>
                          </a:prstGeom>
                          <a:solidFill>
                            <a:srgbClr val="99CC00"/>
                          </a:solidFill>
                          <a:ln w="9525">
                            <a:solidFill>
                              <a:srgbClr val="000000"/>
                            </a:solidFill>
                            <a:miter lim="800000"/>
                            <a:headEnd/>
                            <a:tailEnd/>
                          </a:ln>
                        </wps:spPr>
                        <wps:txbx>
                          <w:txbxContent>
                            <w:p w:rsidR="000A685F" w:rsidRPr="00480A4E" w:rsidRDefault="000A685F" w:rsidP="000A685F">
                              <w:pPr>
                                <w:jc w:val="center"/>
                                <w:rPr>
                                  <w:b/>
                                  <w:bCs/>
                                </w:rPr>
                              </w:pPr>
                              <w:r w:rsidRPr="00480A4E">
                                <w:rPr>
                                  <w:b/>
                                  <w:bCs/>
                                </w:rPr>
                                <w:t>АУ Воронежской области «Пансионат с лечением «Репное»</w:t>
                              </w:r>
                            </w:p>
                          </w:txbxContent>
                        </wps:txbx>
                        <wps:bodyPr rot="0" vert="horz" wrap="square" lIns="91440" tIns="45720" rIns="91440" bIns="45720" anchor="t" anchorCtr="0" upright="1">
                          <a:noAutofit/>
                        </wps:bodyPr>
                      </wps:wsp>
                      <wps:wsp>
                        <wps:cNvPr id="21" name="Line 21"/>
                        <wps:cNvCnPr/>
                        <wps:spPr bwMode="auto">
                          <a:xfrm flipH="1" flipV="1">
                            <a:off x="1828573" y="1371200"/>
                            <a:ext cx="571596" cy="343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22"/>
                        <wps:cNvCnPr/>
                        <wps:spPr bwMode="auto">
                          <a:xfrm flipV="1">
                            <a:off x="914731" y="799867"/>
                            <a:ext cx="1028517" cy="3428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3" name="Text Box 23"/>
                        <wps:cNvSpPr txBox="1">
                          <a:spLocks noChangeArrowheads="1"/>
                        </wps:cNvSpPr>
                        <wps:spPr bwMode="auto">
                          <a:xfrm>
                            <a:off x="0" y="1829167"/>
                            <a:ext cx="1828573" cy="571333"/>
                          </a:xfrm>
                          <a:prstGeom prst="rect">
                            <a:avLst/>
                          </a:prstGeom>
                          <a:solidFill>
                            <a:srgbClr val="99CC00"/>
                          </a:solidFill>
                          <a:ln w="9525">
                            <a:solidFill>
                              <a:srgbClr val="000000"/>
                            </a:solidFill>
                            <a:miter lim="800000"/>
                            <a:headEnd/>
                            <a:tailEnd/>
                          </a:ln>
                        </wps:spPr>
                        <wps:txbx>
                          <w:txbxContent>
                            <w:p w:rsidR="000A685F" w:rsidRPr="00EC14BB" w:rsidRDefault="000A685F" w:rsidP="000A685F">
                              <w:pPr>
                                <w:jc w:val="center"/>
                                <w:rPr>
                                  <w:b/>
                                  <w:bCs/>
                                </w:rPr>
                              </w:pPr>
                              <w:r w:rsidRPr="00EC14BB">
                                <w:rPr>
                                  <w:b/>
                                  <w:bCs/>
                                </w:rPr>
                                <w:t>Социально психологическая служба школы</w:t>
                              </w:r>
                            </w:p>
                          </w:txbxContent>
                        </wps:txbx>
                        <wps:bodyPr rot="0" vert="horz" wrap="square" lIns="91440" tIns="45720" rIns="91440" bIns="45720" anchor="t" anchorCtr="0" upright="1">
                          <a:noAutofit/>
                        </wps:bodyPr>
                      </wps:wsp>
                      <wps:wsp>
                        <wps:cNvPr id="24" name="Text Box 24"/>
                        <wps:cNvSpPr txBox="1">
                          <a:spLocks noChangeArrowheads="1"/>
                        </wps:cNvSpPr>
                        <wps:spPr bwMode="auto">
                          <a:xfrm>
                            <a:off x="4685663" y="228533"/>
                            <a:ext cx="2171708" cy="572233"/>
                          </a:xfrm>
                          <a:prstGeom prst="rect">
                            <a:avLst/>
                          </a:prstGeom>
                          <a:solidFill>
                            <a:srgbClr val="99CC00"/>
                          </a:solidFill>
                          <a:ln w="9525">
                            <a:solidFill>
                              <a:srgbClr val="000000"/>
                            </a:solidFill>
                            <a:miter lim="800000"/>
                            <a:headEnd/>
                            <a:tailEnd/>
                          </a:ln>
                        </wps:spPr>
                        <wps:txbx>
                          <w:txbxContent>
                            <w:p w:rsidR="000A685F" w:rsidRPr="00EC14BB" w:rsidRDefault="000A685F" w:rsidP="000A685F">
                              <w:pPr>
                                <w:jc w:val="center"/>
                                <w:rPr>
                                  <w:b/>
                                  <w:bCs/>
                                </w:rPr>
                              </w:pPr>
                              <w:r w:rsidRPr="00EC14BB">
                                <w:rPr>
                                  <w:b/>
                                  <w:bCs/>
                                </w:rPr>
                                <w:t xml:space="preserve">АУ </w:t>
                              </w:r>
                              <w:proofErr w:type="gramStart"/>
                              <w:r w:rsidRPr="00EC14BB">
                                <w:rPr>
                                  <w:b/>
                                  <w:bCs/>
                                </w:rPr>
                                <w:t>ВО</w:t>
                              </w:r>
                              <w:proofErr w:type="gramEnd"/>
                              <w:r w:rsidRPr="00EC14BB">
                                <w:rPr>
                                  <w:b/>
                                  <w:bCs/>
                                </w:rPr>
                                <w:t xml:space="preserve"> «Воронежский областной фонд поддержки населения»</w:t>
                              </w:r>
                            </w:p>
                          </w:txbxContent>
                        </wps:txbx>
                        <wps:bodyPr rot="0" vert="horz" wrap="square" lIns="91440" tIns="45720" rIns="91440" bIns="45720" anchor="t" anchorCtr="0" upright="1">
                          <a:noAutofit/>
                        </wps:bodyPr>
                      </wps:wsp>
                      <wps:wsp>
                        <wps:cNvPr id="25" name="Line 25"/>
                        <wps:cNvCnPr/>
                        <wps:spPr bwMode="auto">
                          <a:xfrm flipV="1">
                            <a:off x="4457203" y="571333"/>
                            <a:ext cx="228461" cy="228533"/>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6"/>
                        <wps:cNvCnPr/>
                        <wps:spPr bwMode="auto">
                          <a:xfrm flipV="1">
                            <a:off x="4000282" y="799867"/>
                            <a:ext cx="913842" cy="800766"/>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Line 27"/>
                        <wps:cNvCnPr/>
                        <wps:spPr bwMode="auto">
                          <a:xfrm flipH="1">
                            <a:off x="1828573" y="1714900"/>
                            <a:ext cx="571596" cy="45706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28"/>
                        <wps:cNvSpPr txBox="1">
                          <a:spLocks noChangeArrowheads="1"/>
                        </wps:cNvSpPr>
                        <wps:spPr bwMode="auto">
                          <a:xfrm>
                            <a:off x="0" y="228533"/>
                            <a:ext cx="1943248" cy="799867"/>
                          </a:xfrm>
                          <a:prstGeom prst="rect">
                            <a:avLst/>
                          </a:prstGeom>
                          <a:solidFill>
                            <a:srgbClr val="99CC00"/>
                          </a:solidFill>
                          <a:ln w="9525">
                            <a:solidFill>
                              <a:srgbClr val="000000"/>
                            </a:solidFill>
                            <a:miter lim="800000"/>
                            <a:headEnd/>
                            <a:tailEnd/>
                          </a:ln>
                        </wps:spPr>
                        <wps:txbx>
                          <w:txbxContent>
                            <w:p w:rsidR="000A685F" w:rsidRPr="00EC14BB" w:rsidRDefault="000A685F" w:rsidP="000A685F">
                              <w:pPr>
                                <w:jc w:val="center"/>
                                <w:rPr>
                                  <w:b/>
                                  <w:bCs/>
                                </w:rPr>
                              </w:pPr>
                              <w:r w:rsidRPr="00EC14BB">
                                <w:rPr>
                                  <w:b/>
                                  <w:bCs/>
                                </w:rPr>
                                <w:t>ГБУ Воронежской области «Центр психолого-</w:t>
                              </w:r>
                            </w:p>
                            <w:p w:rsidR="000A685F" w:rsidRPr="00EC14BB" w:rsidRDefault="000A685F" w:rsidP="000A685F">
                              <w:pPr>
                                <w:jc w:val="center"/>
                                <w:rPr>
                                  <w:b/>
                                  <w:bCs/>
                                </w:rPr>
                              </w:pPr>
                              <w:r w:rsidRPr="00EC14BB">
                                <w:rPr>
                                  <w:b/>
                                  <w:bCs/>
                                </w:rPr>
                                <w:t>педагогической поддержки и развития детей»</w:t>
                              </w:r>
                            </w:p>
                          </w:txbxContent>
                        </wps:txbx>
                        <wps:bodyPr rot="0" vert="horz" wrap="square" lIns="91440" tIns="45720" rIns="91440" bIns="45720" anchor="t" anchorCtr="0" upright="1">
                          <a:noAutofit/>
                        </wps:bodyPr>
                      </wps:wsp>
                      <wps:wsp>
                        <wps:cNvPr id="29" name="Line 29"/>
                        <wps:cNvCnPr/>
                        <wps:spPr bwMode="auto">
                          <a:xfrm flipH="1" flipV="1">
                            <a:off x="1828573" y="1028400"/>
                            <a:ext cx="571596" cy="6865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Line 30"/>
                        <wps:cNvCnPr/>
                        <wps:spPr bwMode="auto">
                          <a:xfrm flipH="1" flipV="1">
                            <a:off x="1943248" y="457067"/>
                            <a:ext cx="113786" cy="457067"/>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1" name="Text Box 31"/>
                        <wps:cNvSpPr txBox="1">
                          <a:spLocks noChangeArrowheads="1"/>
                        </wps:cNvSpPr>
                        <wps:spPr bwMode="auto">
                          <a:xfrm>
                            <a:off x="0" y="2629033"/>
                            <a:ext cx="1942359" cy="571333"/>
                          </a:xfrm>
                          <a:prstGeom prst="rect">
                            <a:avLst/>
                          </a:prstGeom>
                          <a:solidFill>
                            <a:srgbClr val="99CC00"/>
                          </a:solidFill>
                          <a:ln w="9525">
                            <a:solidFill>
                              <a:srgbClr val="000000"/>
                            </a:solidFill>
                            <a:miter lim="800000"/>
                            <a:headEnd/>
                            <a:tailEnd/>
                          </a:ln>
                        </wps:spPr>
                        <wps:txbx>
                          <w:txbxContent>
                            <w:p w:rsidR="000A685F" w:rsidRPr="00997374" w:rsidRDefault="000A685F" w:rsidP="000A685F">
                              <w:pPr>
                                <w:jc w:val="center"/>
                                <w:rPr>
                                  <w:b/>
                                  <w:bCs/>
                                </w:rPr>
                              </w:pPr>
                              <w:r w:rsidRPr="00997374">
                                <w:rPr>
                                  <w:b/>
                                  <w:bCs/>
                                </w:rPr>
                                <w:t xml:space="preserve">Инспекция по делам несовершеннолетних при </w:t>
                              </w:r>
                              <w:proofErr w:type="spellStart"/>
                              <w:r w:rsidRPr="00997374">
                                <w:rPr>
                                  <w:b/>
                                  <w:bCs/>
                                </w:rPr>
                                <w:t>Калачеевском</w:t>
                              </w:r>
                              <w:proofErr w:type="spellEnd"/>
                              <w:r w:rsidRPr="00997374">
                                <w:rPr>
                                  <w:b/>
                                  <w:bCs/>
                                </w:rPr>
                                <w:t xml:space="preserve"> ОВД</w:t>
                              </w:r>
                            </w:p>
                          </w:txbxContent>
                        </wps:txbx>
                        <wps:bodyPr rot="0" vert="horz" wrap="square" lIns="91440" tIns="45720" rIns="91440" bIns="45720" anchor="t" anchorCtr="0" upright="1">
                          <a:noAutofit/>
                        </wps:bodyPr>
                      </wps:wsp>
                      <wps:wsp>
                        <wps:cNvPr id="32" name="Line 32"/>
                        <wps:cNvCnPr/>
                        <wps:spPr bwMode="auto">
                          <a:xfrm flipH="1">
                            <a:off x="1943248" y="2514767"/>
                            <a:ext cx="113786" cy="3428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 name="Line 33"/>
                        <wps:cNvCnPr/>
                        <wps:spPr bwMode="auto">
                          <a:xfrm flipH="1">
                            <a:off x="685382" y="2400500"/>
                            <a:ext cx="572485" cy="228533"/>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 name="Text Box 34"/>
                        <wps:cNvSpPr txBox="1">
                          <a:spLocks noChangeArrowheads="1"/>
                        </wps:cNvSpPr>
                        <wps:spPr bwMode="auto">
                          <a:xfrm>
                            <a:off x="0" y="3314633"/>
                            <a:ext cx="2171708" cy="343700"/>
                          </a:xfrm>
                          <a:prstGeom prst="rect">
                            <a:avLst/>
                          </a:prstGeom>
                          <a:solidFill>
                            <a:srgbClr val="99CC00"/>
                          </a:solidFill>
                          <a:ln w="9525">
                            <a:solidFill>
                              <a:srgbClr val="000000"/>
                            </a:solidFill>
                            <a:miter lim="800000"/>
                            <a:headEnd/>
                            <a:tailEnd/>
                          </a:ln>
                        </wps:spPr>
                        <wps:txbx>
                          <w:txbxContent>
                            <w:p w:rsidR="000A685F" w:rsidRPr="00997374" w:rsidRDefault="000A685F" w:rsidP="000A685F">
                              <w:pPr>
                                <w:jc w:val="center"/>
                                <w:rPr>
                                  <w:b/>
                                  <w:bCs/>
                                </w:rPr>
                              </w:pPr>
                              <w:r w:rsidRPr="00997374">
                                <w:rPr>
                                  <w:b/>
                                  <w:bCs/>
                                </w:rPr>
                                <w:t xml:space="preserve">КДН при </w:t>
                              </w:r>
                              <w:proofErr w:type="spellStart"/>
                              <w:r w:rsidRPr="00997374">
                                <w:rPr>
                                  <w:b/>
                                  <w:bCs/>
                                </w:rPr>
                                <w:t>Калачеевском</w:t>
                              </w:r>
                              <w:proofErr w:type="spellEnd"/>
                              <w:r w:rsidRPr="00997374">
                                <w:rPr>
                                  <w:b/>
                                  <w:bCs/>
                                </w:rPr>
                                <w:t xml:space="preserve"> ОВД</w:t>
                              </w:r>
                            </w:p>
                          </w:txbxContent>
                        </wps:txbx>
                        <wps:bodyPr rot="0" vert="horz" wrap="square" lIns="91440" tIns="45720" rIns="91440" bIns="45720" anchor="t" anchorCtr="0" upright="1">
                          <a:noAutofit/>
                        </wps:bodyPr>
                      </wps:wsp>
                      <wps:wsp>
                        <wps:cNvPr id="35" name="Line 35"/>
                        <wps:cNvCnPr/>
                        <wps:spPr bwMode="auto">
                          <a:xfrm flipH="1">
                            <a:off x="1943248" y="2857567"/>
                            <a:ext cx="228461" cy="45706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Text Box 36"/>
                        <wps:cNvSpPr txBox="1">
                          <a:spLocks noChangeArrowheads="1"/>
                        </wps:cNvSpPr>
                        <wps:spPr bwMode="auto">
                          <a:xfrm>
                            <a:off x="1371652" y="3886866"/>
                            <a:ext cx="1249866" cy="455267"/>
                          </a:xfrm>
                          <a:prstGeom prst="rect">
                            <a:avLst/>
                          </a:prstGeom>
                          <a:solidFill>
                            <a:srgbClr val="99CC00"/>
                          </a:solidFill>
                          <a:ln w="9525">
                            <a:solidFill>
                              <a:srgbClr val="000000"/>
                            </a:solidFill>
                            <a:miter lim="800000"/>
                            <a:headEnd/>
                            <a:tailEnd/>
                          </a:ln>
                        </wps:spPr>
                        <wps:txbx>
                          <w:txbxContent>
                            <w:p w:rsidR="000A685F" w:rsidRPr="00997374" w:rsidRDefault="000A685F" w:rsidP="000A685F">
                              <w:pPr>
                                <w:jc w:val="center"/>
                                <w:rPr>
                                  <w:b/>
                                  <w:bCs/>
                                </w:rPr>
                              </w:pPr>
                              <w:proofErr w:type="spellStart"/>
                              <w:r w:rsidRPr="00997374">
                                <w:rPr>
                                  <w:b/>
                                  <w:bCs/>
                                </w:rPr>
                                <w:t>Калачеевская</w:t>
                              </w:r>
                              <w:proofErr w:type="spellEnd"/>
                              <w:r w:rsidRPr="00997374">
                                <w:rPr>
                                  <w:b/>
                                  <w:bCs/>
                                </w:rPr>
                                <w:t xml:space="preserve"> ДШИ</w:t>
                              </w:r>
                            </w:p>
                          </w:txbxContent>
                        </wps:txbx>
                        <wps:bodyPr rot="0" vert="horz" wrap="square" lIns="91440" tIns="45720" rIns="91440" bIns="45720" anchor="t" anchorCtr="0" upright="1">
                          <a:noAutofit/>
                        </wps:bodyPr>
                      </wps:wsp>
                      <wps:wsp>
                        <wps:cNvPr id="37" name="Text Box 37"/>
                        <wps:cNvSpPr txBox="1">
                          <a:spLocks noChangeArrowheads="1"/>
                        </wps:cNvSpPr>
                        <wps:spPr bwMode="auto">
                          <a:xfrm>
                            <a:off x="2743304" y="3886866"/>
                            <a:ext cx="1256977" cy="456167"/>
                          </a:xfrm>
                          <a:prstGeom prst="rect">
                            <a:avLst/>
                          </a:prstGeom>
                          <a:solidFill>
                            <a:srgbClr val="99CC00"/>
                          </a:solidFill>
                          <a:ln w="9525">
                            <a:solidFill>
                              <a:srgbClr val="000000"/>
                            </a:solidFill>
                            <a:miter lim="800000"/>
                            <a:headEnd/>
                            <a:tailEnd/>
                          </a:ln>
                        </wps:spPr>
                        <wps:txbx>
                          <w:txbxContent>
                            <w:p w:rsidR="000A685F" w:rsidRPr="009D6D91" w:rsidRDefault="000A685F" w:rsidP="000A685F">
                              <w:pPr>
                                <w:jc w:val="center"/>
                                <w:rPr>
                                  <w:b/>
                                  <w:bCs/>
                                </w:rPr>
                              </w:pPr>
                              <w:r w:rsidRPr="009D6D91">
                                <w:rPr>
                                  <w:b/>
                                  <w:bCs/>
                                </w:rPr>
                                <w:t>МБУ ФОК «</w:t>
                              </w:r>
                              <w:proofErr w:type="spellStart"/>
                              <w:r w:rsidRPr="009D6D91">
                                <w:rPr>
                                  <w:b/>
                                  <w:bCs/>
                                </w:rPr>
                                <w:t>Калачеевский</w:t>
                              </w:r>
                              <w:proofErr w:type="spellEnd"/>
                              <w:r w:rsidRPr="009D6D91">
                                <w:rPr>
                                  <w:b/>
                                  <w:bCs/>
                                </w:rPr>
                                <w:t>»</w:t>
                              </w:r>
                            </w:p>
                          </w:txbxContent>
                        </wps:txbx>
                        <wps:bodyPr rot="0" vert="horz" wrap="square" lIns="91440" tIns="45720" rIns="91440" bIns="45720" anchor="t" anchorCtr="0" upright="1">
                          <a:noAutofit/>
                        </wps:bodyPr>
                      </wps:wsp>
                      <wps:wsp>
                        <wps:cNvPr id="38" name="Line 38"/>
                        <wps:cNvCnPr/>
                        <wps:spPr bwMode="auto">
                          <a:xfrm>
                            <a:off x="3200225" y="2857567"/>
                            <a:ext cx="0" cy="1029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39"/>
                        <wps:cNvSpPr txBox="1">
                          <a:spLocks noChangeArrowheads="1"/>
                        </wps:cNvSpPr>
                        <wps:spPr bwMode="auto">
                          <a:xfrm>
                            <a:off x="4571877" y="1028400"/>
                            <a:ext cx="2400169" cy="800766"/>
                          </a:xfrm>
                          <a:prstGeom prst="rect">
                            <a:avLst/>
                          </a:prstGeom>
                          <a:solidFill>
                            <a:srgbClr val="99CC00"/>
                          </a:solidFill>
                          <a:ln w="9525">
                            <a:solidFill>
                              <a:srgbClr val="000000"/>
                            </a:solidFill>
                            <a:miter lim="800000"/>
                            <a:headEnd/>
                            <a:tailEnd/>
                          </a:ln>
                        </wps:spPr>
                        <wps:txbx>
                          <w:txbxContent>
                            <w:p w:rsidR="000A685F" w:rsidRPr="009D6D91" w:rsidRDefault="000A685F" w:rsidP="000A685F">
                              <w:pPr>
                                <w:jc w:val="center"/>
                                <w:rPr>
                                  <w:b/>
                                  <w:bCs/>
                                </w:rPr>
                              </w:pPr>
                              <w:r w:rsidRPr="009D6D91">
                                <w:rPr>
                                  <w:b/>
                                  <w:bCs/>
                                </w:rPr>
                                <w:t xml:space="preserve">МБУ «Отдел по физической культуре, сорту и работе с молодёжью администрации </w:t>
                              </w:r>
                              <w:proofErr w:type="spellStart"/>
                              <w:r w:rsidRPr="009D6D91">
                                <w:rPr>
                                  <w:b/>
                                  <w:bCs/>
                                </w:rPr>
                                <w:t>Калачеевского</w:t>
                              </w:r>
                              <w:proofErr w:type="spellEnd"/>
                              <w:r w:rsidRPr="009D6D91">
                                <w:rPr>
                                  <w:b/>
                                  <w:bCs/>
                                </w:rPr>
                                <w:t xml:space="preserve"> МР</w:t>
                              </w:r>
                            </w:p>
                          </w:txbxContent>
                        </wps:txbx>
                        <wps:bodyPr rot="0" vert="horz" wrap="square" lIns="91440" tIns="45720" rIns="91440" bIns="45720" anchor="t" anchorCtr="0" upright="1">
                          <a:noAutofit/>
                        </wps:bodyPr>
                      </wps:wsp>
                      <wps:wsp>
                        <wps:cNvPr id="40" name="Line 40"/>
                        <wps:cNvCnPr/>
                        <wps:spPr bwMode="auto">
                          <a:xfrm flipV="1">
                            <a:off x="4114956" y="1371200"/>
                            <a:ext cx="456921" cy="915033"/>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1" name="Text Box 41"/>
                        <wps:cNvSpPr txBox="1">
                          <a:spLocks noChangeArrowheads="1"/>
                        </wps:cNvSpPr>
                        <wps:spPr bwMode="auto">
                          <a:xfrm>
                            <a:off x="5715069" y="1943433"/>
                            <a:ext cx="1257866" cy="571333"/>
                          </a:xfrm>
                          <a:prstGeom prst="rect">
                            <a:avLst/>
                          </a:prstGeom>
                          <a:solidFill>
                            <a:srgbClr val="99CC00"/>
                          </a:solidFill>
                          <a:ln w="9525">
                            <a:solidFill>
                              <a:srgbClr val="000000"/>
                            </a:solidFill>
                            <a:miter lim="800000"/>
                            <a:headEnd/>
                            <a:tailEnd/>
                          </a:ln>
                        </wps:spPr>
                        <wps:txbx>
                          <w:txbxContent>
                            <w:p w:rsidR="000A685F" w:rsidRPr="00930AC8" w:rsidRDefault="000A685F" w:rsidP="000A685F">
                              <w:pPr>
                                <w:jc w:val="center"/>
                                <w:rPr>
                                  <w:b/>
                                  <w:bCs/>
                                </w:rPr>
                              </w:pPr>
                              <w:r w:rsidRPr="00930AC8">
                                <w:rPr>
                                  <w:b/>
                                  <w:bCs/>
                                </w:rPr>
                                <w:t xml:space="preserve">ТИК </w:t>
                              </w:r>
                              <w:proofErr w:type="spellStart"/>
                              <w:r w:rsidRPr="00930AC8">
                                <w:rPr>
                                  <w:b/>
                                  <w:bCs/>
                                </w:rPr>
                                <w:t>Калачее</w:t>
                              </w:r>
                              <w:r>
                                <w:rPr>
                                  <w:b/>
                                  <w:bCs/>
                                </w:rPr>
                                <w:t>вс</w:t>
                              </w:r>
                              <w:r w:rsidRPr="00930AC8">
                                <w:rPr>
                                  <w:b/>
                                  <w:bCs/>
                                </w:rPr>
                                <w:t>кого</w:t>
                              </w:r>
                              <w:proofErr w:type="spellEnd"/>
                              <w:r w:rsidRPr="00930AC8">
                                <w:rPr>
                                  <w:b/>
                                  <w:bCs/>
                                </w:rPr>
                                <w:t xml:space="preserve"> района</w:t>
                              </w:r>
                            </w:p>
                          </w:txbxContent>
                        </wps:txbx>
                        <wps:bodyPr rot="0" vert="horz" wrap="square" lIns="91440" tIns="45720" rIns="91440" bIns="45720" anchor="t" anchorCtr="0" upright="1">
                          <a:noAutofit/>
                        </wps:bodyPr>
                      </wps:wsp>
                      <wps:wsp>
                        <wps:cNvPr id="42" name="Line 42"/>
                        <wps:cNvCnPr/>
                        <wps:spPr bwMode="auto">
                          <a:xfrm flipV="1">
                            <a:off x="4343417" y="2286233"/>
                            <a:ext cx="1371652" cy="228533"/>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3" name="Text Box 43"/>
                        <wps:cNvSpPr txBox="1">
                          <a:spLocks noChangeArrowheads="1"/>
                        </wps:cNvSpPr>
                        <wps:spPr bwMode="auto">
                          <a:xfrm>
                            <a:off x="4686552" y="1943433"/>
                            <a:ext cx="913842" cy="685600"/>
                          </a:xfrm>
                          <a:prstGeom prst="rect">
                            <a:avLst/>
                          </a:prstGeom>
                          <a:solidFill>
                            <a:srgbClr val="99CC00"/>
                          </a:solidFill>
                          <a:ln w="9525">
                            <a:solidFill>
                              <a:srgbClr val="000000"/>
                            </a:solidFill>
                            <a:miter lim="800000"/>
                            <a:headEnd/>
                            <a:tailEnd/>
                          </a:ln>
                        </wps:spPr>
                        <wps:txbx>
                          <w:txbxContent>
                            <w:p w:rsidR="000A685F" w:rsidRPr="00930AC8" w:rsidRDefault="000A685F" w:rsidP="000A685F">
                              <w:pPr>
                                <w:jc w:val="center"/>
                                <w:rPr>
                                  <w:b/>
                                  <w:bCs/>
                                </w:rPr>
                              </w:pPr>
                              <w:proofErr w:type="gramStart"/>
                              <w:r w:rsidRPr="00930AC8">
                                <w:rPr>
                                  <w:b/>
                                  <w:bCs/>
                                </w:rPr>
                                <w:t>Районная</w:t>
                              </w:r>
                              <w:proofErr w:type="gramEnd"/>
                              <w:r w:rsidRPr="00930AC8">
                                <w:rPr>
                                  <w:b/>
                                  <w:bCs/>
                                </w:rPr>
                                <w:t xml:space="preserve"> ДО «СМАК»</w:t>
                              </w:r>
                            </w:p>
                          </w:txbxContent>
                        </wps:txbx>
                        <wps:bodyPr rot="0" vert="horz" wrap="square" lIns="91440" tIns="45720" rIns="91440" bIns="45720" anchor="t" anchorCtr="0" upright="1">
                          <a:noAutofit/>
                        </wps:bodyPr>
                      </wps:wsp>
                      <wps:wsp>
                        <wps:cNvPr id="44" name="Line 44"/>
                        <wps:cNvCnPr/>
                        <wps:spPr bwMode="auto">
                          <a:xfrm flipV="1">
                            <a:off x="4343417" y="2286233"/>
                            <a:ext cx="343135" cy="228533"/>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5" name="Text Box 45"/>
                        <wps:cNvSpPr txBox="1">
                          <a:spLocks noChangeArrowheads="1"/>
                        </wps:cNvSpPr>
                        <wps:spPr bwMode="auto">
                          <a:xfrm>
                            <a:off x="2057034" y="0"/>
                            <a:ext cx="2402836" cy="457067"/>
                          </a:xfrm>
                          <a:prstGeom prst="rect">
                            <a:avLst/>
                          </a:prstGeom>
                          <a:solidFill>
                            <a:srgbClr val="99CC00"/>
                          </a:solidFill>
                          <a:ln w="9525">
                            <a:solidFill>
                              <a:srgbClr val="000000"/>
                            </a:solidFill>
                            <a:miter lim="800000"/>
                            <a:headEnd/>
                            <a:tailEnd/>
                          </a:ln>
                        </wps:spPr>
                        <wps:txbx>
                          <w:txbxContent>
                            <w:p w:rsidR="000A685F" w:rsidRPr="00930AC8" w:rsidRDefault="000A685F" w:rsidP="000A685F">
                              <w:pPr>
                                <w:jc w:val="center"/>
                                <w:rPr>
                                  <w:b/>
                                  <w:bCs/>
                                </w:rPr>
                              </w:pPr>
                              <w:r>
                                <w:rPr>
                                  <w:b/>
                                  <w:bCs/>
                                </w:rPr>
                                <w:t>НОУ в</w:t>
                              </w:r>
                              <w:r w:rsidRPr="00930AC8">
                                <w:rPr>
                                  <w:b/>
                                  <w:bCs/>
                                </w:rPr>
                                <w:t>уз</w:t>
                              </w:r>
                              <w:r>
                                <w:rPr>
                                  <w:b/>
                                  <w:bCs/>
                                </w:rPr>
                                <w:t xml:space="preserve">ов </w:t>
                              </w:r>
                              <w:r w:rsidRPr="00930AC8">
                                <w:rPr>
                                  <w:b/>
                                  <w:bCs/>
                                </w:rPr>
                                <w:t>г. Воронеж (ВГАУ, ВГУ, ВГПУ и др.)</w:t>
                              </w:r>
                            </w:p>
                          </w:txbxContent>
                        </wps:txbx>
                        <wps:bodyPr rot="0" vert="horz" wrap="square" lIns="91440" tIns="45720" rIns="91440" bIns="45720" anchor="t" anchorCtr="0" upright="1">
                          <a:noAutofit/>
                        </wps:bodyPr>
                      </wps:wsp>
                      <wps:wsp>
                        <wps:cNvPr id="46" name="Text Box 46"/>
                        <wps:cNvSpPr txBox="1">
                          <a:spLocks noChangeArrowheads="1"/>
                        </wps:cNvSpPr>
                        <wps:spPr bwMode="auto">
                          <a:xfrm>
                            <a:off x="1371652" y="4572467"/>
                            <a:ext cx="1147636" cy="457966"/>
                          </a:xfrm>
                          <a:prstGeom prst="rect">
                            <a:avLst/>
                          </a:prstGeom>
                          <a:solidFill>
                            <a:srgbClr val="99CC00"/>
                          </a:solidFill>
                          <a:ln w="9525">
                            <a:solidFill>
                              <a:srgbClr val="000000"/>
                            </a:solidFill>
                            <a:miter lim="800000"/>
                            <a:headEnd/>
                            <a:tailEnd/>
                          </a:ln>
                        </wps:spPr>
                        <wps:txbx>
                          <w:txbxContent>
                            <w:p w:rsidR="000A685F" w:rsidRPr="009D6D91" w:rsidRDefault="000A685F" w:rsidP="000A685F">
                              <w:pPr>
                                <w:jc w:val="center"/>
                                <w:rPr>
                                  <w:b/>
                                  <w:bCs/>
                                </w:rPr>
                              </w:pPr>
                              <w:r w:rsidRPr="009D6D91">
                                <w:rPr>
                                  <w:b/>
                                  <w:bCs/>
                                </w:rPr>
                                <w:t>РМК «Ровесник»</w:t>
                              </w:r>
                            </w:p>
                          </w:txbxContent>
                        </wps:txbx>
                        <wps:bodyPr rot="0" vert="horz" wrap="square" lIns="91440" tIns="45720" rIns="91440" bIns="45720" anchor="t" anchorCtr="0" upright="1">
                          <a:noAutofit/>
                        </wps:bodyPr>
                      </wps:wsp>
                      <wps:wsp>
                        <wps:cNvPr id="47" name="Text Box 47"/>
                        <wps:cNvSpPr txBox="1">
                          <a:spLocks noChangeArrowheads="1"/>
                        </wps:cNvSpPr>
                        <wps:spPr bwMode="auto">
                          <a:xfrm>
                            <a:off x="108452" y="3774399"/>
                            <a:ext cx="1148525" cy="458866"/>
                          </a:xfrm>
                          <a:prstGeom prst="rect">
                            <a:avLst/>
                          </a:prstGeom>
                          <a:solidFill>
                            <a:srgbClr val="99CC00"/>
                          </a:solidFill>
                          <a:ln w="9525">
                            <a:solidFill>
                              <a:srgbClr val="000000"/>
                            </a:solidFill>
                            <a:miter lim="800000"/>
                            <a:headEnd/>
                            <a:tailEnd/>
                          </a:ln>
                        </wps:spPr>
                        <wps:txbx>
                          <w:txbxContent>
                            <w:p w:rsidR="000A685F" w:rsidRPr="00997374" w:rsidRDefault="000A685F" w:rsidP="000A685F">
                              <w:pPr>
                                <w:jc w:val="center"/>
                                <w:rPr>
                                  <w:b/>
                                  <w:bCs/>
                                </w:rPr>
                              </w:pPr>
                              <w:proofErr w:type="spellStart"/>
                              <w:r w:rsidRPr="00997374">
                                <w:rPr>
                                  <w:b/>
                                  <w:bCs/>
                                </w:rPr>
                                <w:t>Калачеевская</w:t>
                              </w:r>
                              <w:proofErr w:type="spellEnd"/>
                              <w:r w:rsidRPr="00997374">
                                <w:rPr>
                                  <w:b/>
                                  <w:bCs/>
                                </w:rPr>
                                <w:t xml:space="preserve"> ДЮСШ</w:t>
                              </w:r>
                            </w:p>
                          </w:txbxContent>
                        </wps:txbx>
                        <wps:bodyPr rot="0" vert="horz" wrap="square" lIns="91440" tIns="45720" rIns="91440" bIns="45720" anchor="t" anchorCtr="0" upright="1">
                          <a:noAutofit/>
                        </wps:bodyPr>
                      </wps:wsp>
                      <wps:wsp>
                        <wps:cNvPr id="48" name="Text Box 48"/>
                        <wps:cNvSpPr txBox="1">
                          <a:spLocks noChangeArrowheads="1"/>
                        </wps:cNvSpPr>
                        <wps:spPr bwMode="auto">
                          <a:xfrm>
                            <a:off x="4458092" y="2743300"/>
                            <a:ext cx="1601002" cy="458866"/>
                          </a:xfrm>
                          <a:prstGeom prst="rect">
                            <a:avLst/>
                          </a:prstGeom>
                          <a:solidFill>
                            <a:srgbClr val="99CC00"/>
                          </a:solidFill>
                          <a:ln w="9525">
                            <a:solidFill>
                              <a:srgbClr val="000000"/>
                            </a:solidFill>
                            <a:miter lim="800000"/>
                            <a:headEnd/>
                            <a:tailEnd/>
                          </a:ln>
                        </wps:spPr>
                        <wps:txbx>
                          <w:txbxContent>
                            <w:p w:rsidR="000A685F" w:rsidRPr="00930AC8" w:rsidRDefault="000A685F" w:rsidP="000A685F">
                              <w:pPr>
                                <w:jc w:val="center"/>
                                <w:rPr>
                                  <w:b/>
                                  <w:bCs/>
                                </w:rPr>
                              </w:pPr>
                              <w:r w:rsidRPr="00930AC8">
                                <w:rPr>
                                  <w:b/>
                                  <w:bCs/>
                                </w:rPr>
                                <w:t>МКУ КДЦ «</w:t>
                              </w:r>
                              <w:proofErr w:type="spellStart"/>
                              <w:r w:rsidRPr="00930AC8">
                                <w:rPr>
                                  <w:b/>
                                  <w:bCs/>
                                </w:rPr>
                                <w:t>Заброденский</w:t>
                              </w:r>
                              <w:proofErr w:type="spellEnd"/>
                              <w:r w:rsidRPr="00930AC8">
                                <w:rPr>
                                  <w:b/>
                                  <w:bCs/>
                                </w:rPr>
                                <w:t>»</w:t>
                              </w:r>
                            </w:p>
                          </w:txbxContent>
                        </wps:txbx>
                        <wps:bodyPr rot="0" vert="horz" wrap="square" lIns="91440" tIns="45720" rIns="91440" bIns="45720" anchor="t" anchorCtr="0" upright="1">
                          <a:noAutofit/>
                        </wps:bodyPr>
                      </wps:wsp>
                      <wps:wsp>
                        <wps:cNvPr id="49" name="Line 49"/>
                        <wps:cNvCnPr/>
                        <wps:spPr bwMode="auto">
                          <a:xfrm>
                            <a:off x="4000282" y="2857567"/>
                            <a:ext cx="457810" cy="11426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Text Box 50"/>
                        <wps:cNvSpPr txBox="1">
                          <a:spLocks noChangeArrowheads="1"/>
                        </wps:cNvSpPr>
                        <wps:spPr bwMode="auto">
                          <a:xfrm>
                            <a:off x="4458092" y="3315533"/>
                            <a:ext cx="913842" cy="570434"/>
                          </a:xfrm>
                          <a:prstGeom prst="rect">
                            <a:avLst/>
                          </a:prstGeom>
                          <a:solidFill>
                            <a:srgbClr val="99CC00"/>
                          </a:solidFill>
                          <a:ln w="9525">
                            <a:solidFill>
                              <a:srgbClr val="000000"/>
                            </a:solidFill>
                            <a:miter lim="800000"/>
                            <a:headEnd/>
                            <a:tailEnd/>
                          </a:ln>
                        </wps:spPr>
                        <wps:txbx>
                          <w:txbxContent>
                            <w:p w:rsidR="000A685F" w:rsidRPr="001D1BB5" w:rsidRDefault="000A685F" w:rsidP="000A685F">
                              <w:pPr>
                                <w:jc w:val="center"/>
                                <w:rPr>
                                  <w:b/>
                                  <w:bCs/>
                                </w:rPr>
                              </w:pPr>
                              <w:r w:rsidRPr="001D1BB5">
                                <w:rPr>
                                  <w:b/>
                                  <w:bCs/>
                                </w:rPr>
                                <w:t xml:space="preserve">МБОО </w:t>
                              </w:r>
                              <w:proofErr w:type="gramStart"/>
                              <w:r w:rsidRPr="001D1BB5">
                                <w:rPr>
                                  <w:b/>
                                  <w:bCs/>
                                </w:rPr>
                                <w:t>ДО</w:t>
                              </w:r>
                              <w:proofErr w:type="gramEnd"/>
                              <w:r w:rsidRPr="001D1BB5">
                                <w:rPr>
                                  <w:b/>
                                  <w:bCs/>
                                </w:rPr>
                                <w:t xml:space="preserve"> </w:t>
                              </w:r>
                              <w:proofErr w:type="gramStart"/>
                              <w:r w:rsidRPr="001D1BB5">
                                <w:rPr>
                                  <w:b/>
                                  <w:bCs/>
                                </w:rPr>
                                <w:t>Центр</w:t>
                              </w:r>
                              <w:proofErr w:type="gramEnd"/>
                              <w:r w:rsidRPr="001D1BB5">
                                <w:rPr>
                                  <w:b/>
                                  <w:bCs/>
                                </w:rPr>
                                <w:t xml:space="preserve"> твор</w:t>
                              </w:r>
                              <w:r>
                                <w:rPr>
                                  <w:b/>
                                  <w:bCs/>
                                </w:rPr>
                                <w:t>ч</w:t>
                              </w:r>
                              <w:r w:rsidRPr="001D1BB5">
                                <w:rPr>
                                  <w:b/>
                                  <w:bCs/>
                                </w:rPr>
                                <w:t>ества</w:t>
                              </w:r>
                            </w:p>
                          </w:txbxContent>
                        </wps:txbx>
                        <wps:bodyPr rot="0" vert="horz" wrap="square" lIns="91440" tIns="45720" rIns="91440" bIns="45720" anchor="t" anchorCtr="0" upright="1">
                          <a:noAutofit/>
                        </wps:bodyPr>
                      </wps:wsp>
                      <wps:wsp>
                        <wps:cNvPr id="51" name="Line 51"/>
                        <wps:cNvCnPr/>
                        <wps:spPr bwMode="auto">
                          <a:xfrm>
                            <a:off x="3658035" y="2857567"/>
                            <a:ext cx="800056" cy="80076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Text Box 52"/>
                        <wps:cNvSpPr txBox="1">
                          <a:spLocks noChangeArrowheads="1"/>
                        </wps:cNvSpPr>
                        <wps:spPr bwMode="auto">
                          <a:xfrm>
                            <a:off x="5715069" y="3315533"/>
                            <a:ext cx="1256977" cy="455267"/>
                          </a:xfrm>
                          <a:prstGeom prst="rect">
                            <a:avLst/>
                          </a:prstGeom>
                          <a:solidFill>
                            <a:srgbClr val="99CC00"/>
                          </a:solidFill>
                          <a:ln w="9525">
                            <a:solidFill>
                              <a:srgbClr val="000000"/>
                            </a:solidFill>
                            <a:miter lim="800000"/>
                            <a:headEnd/>
                            <a:tailEnd/>
                          </a:ln>
                        </wps:spPr>
                        <wps:txbx>
                          <w:txbxContent>
                            <w:p w:rsidR="000A685F" w:rsidRPr="001D1BB5" w:rsidRDefault="000A685F" w:rsidP="000A685F">
                              <w:pPr>
                                <w:jc w:val="center"/>
                                <w:rPr>
                                  <w:b/>
                                  <w:bCs/>
                                </w:rPr>
                              </w:pPr>
                              <w:r w:rsidRPr="001D1BB5">
                                <w:rPr>
                                  <w:b/>
                                  <w:bCs/>
                                </w:rPr>
                                <w:t>МКУ РДК «Юбилейный»</w:t>
                              </w:r>
                            </w:p>
                          </w:txbxContent>
                        </wps:txbx>
                        <wps:bodyPr rot="0" vert="horz" wrap="square" lIns="91440" tIns="45720" rIns="91440" bIns="45720" anchor="t" anchorCtr="0" upright="1">
                          <a:noAutofit/>
                        </wps:bodyPr>
                      </wps:wsp>
                      <wps:wsp>
                        <wps:cNvPr id="53" name="Text Box 53"/>
                        <wps:cNvSpPr txBox="1">
                          <a:spLocks noChangeArrowheads="1"/>
                        </wps:cNvSpPr>
                        <wps:spPr bwMode="auto">
                          <a:xfrm>
                            <a:off x="4114956" y="3886866"/>
                            <a:ext cx="1027628" cy="571333"/>
                          </a:xfrm>
                          <a:prstGeom prst="rect">
                            <a:avLst/>
                          </a:prstGeom>
                          <a:solidFill>
                            <a:srgbClr val="99CC00"/>
                          </a:solidFill>
                          <a:ln w="9525">
                            <a:solidFill>
                              <a:srgbClr val="000000"/>
                            </a:solidFill>
                            <a:miter lim="800000"/>
                            <a:headEnd/>
                            <a:tailEnd/>
                          </a:ln>
                        </wps:spPr>
                        <wps:txbx>
                          <w:txbxContent>
                            <w:p w:rsidR="000A685F" w:rsidRPr="001D1BB5" w:rsidRDefault="000A685F" w:rsidP="000A685F">
                              <w:pPr>
                                <w:jc w:val="center"/>
                                <w:rPr>
                                  <w:b/>
                                  <w:bCs/>
                                </w:rPr>
                              </w:pPr>
                              <w:r w:rsidRPr="001D1BB5">
                                <w:rPr>
                                  <w:b/>
                                  <w:bCs/>
                                </w:rPr>
                                <w:t>Районная детская библиотека</w:t>
                              </w:r>
                            </w:p>
                          </w:txbxContent>
                        </wps:txbx>
                        <wps:bodyPr rot="0" vert="horz" wrap="square" lIns="91440" tIns="45720" rIns="91440" bIns="45720" anchor="t" anchorCtr="0" upright="1">
                          <a:noAutofit/>
                        </wps:bodyPr>
                      </wps:wsp>
                      <wps:wsp>
                        <wps:cNvPr id="54" name="Line 54"/>
                        <wps:cNvCnPr/>
                        <wps:spPr bwMode="auto">
                          <a:xfrm>
                            <a:off x="3658035" y="2857567"/>
                            <a:ext cx="685382" cy="1029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
                        <wps:cNvSpPr txBox="1">
                          <a:spLocks noChangeArrowheads="1"/>
                        </wps:cNvSpPr>
                        <wps:spPr bwMode="auto">
                          <a:xfrm>
                            <a:off x="5371934" y="4001133"/>
                            <a:ext cx="1486327" cy="1027500"/>
                          </a:xfrm>
                          <a:prstGeom prst="rect">
                            <a:avLst/>
                          </a:prstGeom>
                          <a:solidFill>
                            <a:srgbClr val="99CC00"/>
                          </a:solidFill>
                          <a:ln w="9525">
                            <a:solidFill>
                              <a:srgbClr val="000000"/>
                            </a:solidFill>
                            <a:miter lim="800000"/>
                            <a:headEnd/>
                            <a:tailEnd/>
                          </a:ln>
                        </wps:spPr>
                        <wps:txbx>
                          <w:txbxContent>
                            <w:p w:rsidR="000A685F" w:rsidRPr="009D0FA1" w:rsidRDefault="000A685F" w:rsidP="000A685F">
                              <w:pPr>
                                <w:jc w:val="center"/>
                                <w:rPr>
                                  <w:b/>
                                  <w:bCs/>
                                </w:rPr>
                              </w:pPr>
                              <w:r w:rsidRPr="009D0FA1">
                                <w:rPr>
                                  <w:b/>
                                  <w:bCs/>
                                </w:rPr>
                                <w:t xml:space="preserve">Отдел религиозного образования и </w:t>
                              </w:r>
                              <w:proofErr w:type="spellStart"/>
                              <w:r w:rsidRPr="009D0FA1">
                                <w:rPr>
                                  <w:b/>
                                  <w:bCs/>
                                </w:rPr>
                                <w:t>кахетизации</w:t>
                              </w:r>
                              <w:proofErr w:type="spellEnd"/>
                              <w:r w:rsidRPr="009D0FA1">
                                <w:rPr>
                                  <w:b/>
                                  <w:bCs/>
                                </w:rPr>
                                <w:t xml:space="preserve"> </w:t>
                              </w:r>
                              <w:proofErr w:type="spellStart"/>
                              <w:r w:rsidRPr="009D0FA1">
                                <w:rPr>
                                  <w:b/>
                                  <w:bCs/>
                                </w:rPr>
                                <w:t>Калачеевского</w:t>
                              </w:r>
                              <w:proofErr w:type="spellEnd"/>
                              <w:r w:rsidRPr="009D0FA1">
                                <w:rPr>
                                  <w:b/>
                                  <w:bCs/>
                                </w:rPr>
                                <w:t xml:space="preserve"> церковного округа</w:t>
                              </w:r>
                            </w:p>
                          </w:txbxContent>
                        </wps:txbx>
                        <wps:bodyPr rot="0" vert="horz" wrap="square" lIns="91440" tIns="45720" rIns="91440" bIns="45720" anchor="t" anchorCtr="0" upright="1">
                          <a:noAutofit/>
                        </wps:bodyPr>
                      </wps:wsp>
                      <wps:wsp>
                        <wps:cNvPr id="56" name="Text Box 56"/>
                        <wps:cNvSpPr txBox="1">
                          <a:spLocks noChangeArrowheads="1"/>
                        </wps:cNvSpPr>
                        <wps:spPr bwMode="auto">
                          <a:xfrm>
                            <a:off x="6171990" y="2629033"/>
                            <a:ext cx="805390" cy="569534"/>
                          </a:xfrm>
                          <a:prstGeom prst="rect">
                            <a:avLst/>
                          </a:prstGeom>
                          <a:solidFill>
                            <a:srgbClr val="99CC00"/>
                          </a:solidFill>
                          <a:ln w="9525">
                            <a:solidFill>
                              <a:srgbClr val="000000"/>
                            </a:solidFill>
                            <a:miter lim="800000"/>
                            <a:headEnd/>
                            <a:tailEnd/>
                          </a:ln>
                        </wps:spPr>
                        <wps:txbx>
                          <w:txbxContent>
                            <w:p w:rsidR="000A685F" w:rsidRPr="003350F7" w:rsidRDefault="000A685F" w:rsidP="000A685F">
                              <w:pPr>
                                <w:jc w:val="center"/>
                                <w:rPr>
                                  <w:b/>
                                  <w:bCs/>
                                </w:rPr>
                              </w:pPr>
                              <w:r w:rsidRPr="003350F7">
                                <w:rPr>
                                  <w:b/>
                                  <w:bCs/>
                                </w:rPr>
                                <w:t>Районное лесничество</w:t>
                              </w:r>
                            </w:p>
                          </w:txbxContent>
                        </wps:txbx>
                        <wps:bodyPr rot="0" vert="horz" wrap="square" lIns="91440" tIns="45720" rIns="91440" bIns="45720" anchor="t" anchorCtr="0" upright="1">
                          <a:noAutofit/>
                        </wps:bodyPr>
                      </wps:wsp>
                    </wpc:wpc>
                  </a:graphicData>
                </a:graphic>
              </wp:inline>
            </w:drawing>
          </mc:Choice>
          <mc:Fallback>
            <w:pict>
              <v:group id="Полотно 57" o:spid="_x0000_s1071" editas="canvas" style="width:549.4pt;height:486pt;mso-position-horizontal-relative:char;mso-position-vertical-relative:line" coordsize="69773,61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">
                <v:shape id="_x0000_s1072" type="#_x0000_t75" style="position:absolute;width:69773;height:61722;visibility:visible;mso-wrap-style:square">
                  <v:fill o:detectmouseclick="t"/>
                  <v:path o:connecttype="none"/>
                </v:shape>
                <v:line id="Line 4" o:spid="_x0000_s1073" style="position:absolute;visibility:visible;mso-wrap-style:square" from="43434,26290" to="61719,28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aSoMMAAADaAAAADwAAAGRycy9kb3ducmV2LnhtbESPQWsCMRSE7wX/Q3iCt5pVi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mkqDDAAAA2gAAAA8AAAAAAAAAAAAA&#10;AAAAoQIAAGRycy9kb3ducmV2LnhtbFBLBQYAAAAABAAEAPkAAACRAwAAAAA=&#10;">
                  <v:stroke endarrow="block"/>
                </v:line>
                <v:line id="Line 5" o:spid="_x0000_s1074" style="position:absolute;visibility:visible;mso-wrap-style:square" from="34286,19434" to="35486,54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line id="Line 6" o:spid="_x0000_s1075" style="position:absolute;visibility:visible;mso-wrap-style:square" from="34286,28575" to="53719,45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C3WcMAAADaAAAADwAAAGRycy9kb3ducmV2LnhtbESPQWvCQBSE70L/w/IKvemmHkTSrEEK&#10;LblI0Yrn1+xrkpp9m2TXbOyv7woFj8PMfMNk+WRaMdLgGssKnhcJCOLS6oYrBcfPt/kahPPIGlvL&#10;pOBKDvLNwyzDVNvAexoPvhIRwi5FBbX3XSqlK2sy6Ba2I47etx0M+iiHSuoBQ4SbVi6TZCUNNhwX&#10;auzotabyfLgYBUn4fZc/smjGj2LXh+4rnJZ9UOrpcdq+gPA0+Xv4v11oBSu4XYk3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hgt1nDAAAA2gAAAA8AAAAAAAAAAAAA&#10;AAAAoQIAAGRycy9kb3ducmV2LnhtbFBLBQYAAAAABAAEAPkAAACRAwAAAAA=&#10;">
                  <v:stroke startarrow="block" endarrow="block"/>
                </v:line>
                <v:line id="Line 7" o:spid="_x0000_s1076" style="position:absolute;visibility:visible;mso-wrap-style:square" from="36580,28575" to="41149,45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wSwsIAAADaAAAADwAAAGRycy9kb3ducmV2LnhtbESPQWvCQBSE7wX/w/KE3upGD1qiq4hg&#10;yUWKVjw/s88kmn0bs9ts2l/vCoUeh5n5hlmselOLjlpXWVYwHiUgiHOrKy4UHL+2b+8gnEfWWFsm&#10;BT/kYLUcvCww1TbwnrqDL0SEsEtRQel9k0rp8pIMupFtiKN3sa1BH2VbSN1iiHBTy0mSTKXBiuNC&#10;iQ1tSspvh2+jIAm/H/Iqs6r7zHb30JzDaXIPSr0O+/UchKfe/4f/2plWMIPnlXgD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ywSwsIAAADaAAAADwAAAAAAAAAAAAAA&#10;AAChAgAAZHJzL2Rvd25yZXYueG1sUEsFBgAAAAAEAAQA+QAAAJADAAAAAA==&#10;">
                  <v:stroke startarrow="block" endarrow="block"/>
                </v:line>
                <v:line id="Line 8" o:spid="_x0000_s1077" style="position:absolute;flip:x;visibility:visible;mso-wrap-style:square" from="29717,28575" to="32002,45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K9IcAAAADaAAAADwAAAGRycy9kb3ducmV2LnhtbERPTWvCQBC9F/wPyxS8hLqxQrGpq2ir&#10;IJQeqj30OGSnSWh2NmSnGv+9cxB6fLzvxWoIrTlRn5rIDqaTHAxxGX3DlYOv4+5hDiYJssc2Mjm4&#10;UILVcnS3wMLHM3/S6SCV0RBOBTqoRbrC2lTWFDBNYkes3E/sA4rCvrK+x7OGh9Y+5vmTDdiwNtTY&#10;0WtN5e/hL+iM3Qe/zWbZJtgse6btt7znVpwb3w/rFzBCg/yLb+69d6Bb9Yr6wS6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yvSHAAAAA2gAAAA8AAAAAAAAAAAAAAAAA&#10;oQIAAGRycy9kb3ducmV2LnhtbFBLBQYAAAAABAAEAPkAAACOAwAAAAA=&#10;">
                  <v:stroke endarrow="block"/>
                </v:line>
                <v:line id="Line 9" o:spid="_x0000_s1078" style="position:absolute;visibility:visible;mso-wrap-style:square" from="36580,28575" to="57150,35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8jK8IAAADaAAAADwAAAGRycy9kb3ducmV2LnhtbESPQWvCQBSE7wX/w/KE3upGD2Kjq4hg&#10;yUWKVjw/s88kmn0bs9ts2l/vCoUeh5n5hlmselOLjlpXWVYwHiUgiHOrKy4UHL+2bzMQziNrrC2T&#10;gh9ysFoOXhaYaht4T93BFyJC2KWooPS+SaV0eUkG3cg2xNG72Nagj7ItpG4xRLip5SRJptJgxXGh&#10;xIY2JeW3w7dRkITfD3mVWdV9Zrt7aM7hNLkHpV6H/XoOwlPv/8N/7UwreIfnlXgD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f8jK8IAAADaAAAADwAAAAAAAAAAAAAA&#10;AAChAgAAZHJzL2Rvd25yZXYueG1sUEsFBgAAAAAEAAQA+QAAAJADAAAAAA==&#10;">
                  <v:stroke startarrow="block" endarrow="block"/>
                </v:line>
                <v:line id="Line 10" o:spid="_x0000_s1079" style="position:absolute;flip:x y;visibility:visible;mso-wrap-style:square" from="29717,4570" to="30864,1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uMB8QAAADbAAAADwAAAGRycy9kb3ducmV2LnhtbESPQW/CMAyF75P2HyIj7TZSEEJTR0AT&#10;A42J07oddrQat6nWOKHJoPz7+TCJm633/N7n1Wb0vTrTkLrABmbTAhRxHWzHrYGvz/3jE6iUkS32&#10;gcnAlRJs1vd3KyxtuPAHnavcKgnhVKIBl3MstU61I49pGiKxaE0YPGZZh1bbAS8S7ns9L4ql9tix&#10;NDiMtHVU/1S/3sCrno1vronXanlsYrc4fb/vFgdjHibjyzOoTGO+mf+vD1bwhV5+kQH0+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C4wHxAAAANsAAAAPAAAAAAAAAAAA&#10;AAAAAKECAABkcnMvZG93bnJldi54bWxQSwUGAAAAAAQABAD5AAAAkgMAAAAA&#10;">
                  <v:stroke startarrow="block" endarrow="block"/>
                </v:line>
                <v:line id="Line 11" o:spid="_x0000_s1080" style="position:absolute;flip:x;visibility:visible;mso-wrap-style:square" from="19432,28575" to="28579,45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9cNcIAAADbAAAADwAAAGRycy9kb3ducmV2LnhtbERPS2vCQBC+F/wPywheim60UELMRrQa&#10;KPTS+LgP2TEJZmeX7FbTf98tFHqbj+85+WY0vbjT4DvLCpaLBARxbXXHjYLzqZynIHxA1thbJgXf&#10;5GFTTJ5yzLR9cEX3Y2hEDGGfoYI2BJdJ6euWDPqFdcSRu9rBYIhwaKQe8BHDTS9XSfIqDXYcG1p0&#10;9NZSfTt+GQXPL4e9c2laltXedp/ucqh2H2elZtNxuwYRaAz/4j/3u47zl/D7SzxAF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O9cNcIAAADbAAAADwAAAAAAAAAAAAAA&#10;AAChAgAAZHJzL2Rvd25yZXYueG1sUEsFBgAAAAAEAAQA+QAAAJADAAAAAA==&#10;">
                  <v:stroke startarrow="block" endarrow="block"/>
                </v:line>
                <v:line id="Line 12" o:spid="_x0000_s1081" style="position:absolute;flip:x;visibility:visible;mso-wrap-style:square" from="6853,28575" to="28597,44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GznsQAAADbAAAADwAAAGRycy9kb3ducmV2LnhtbESPT2vCQBDF7wW/wzJCL6FuVCg2dRVt&#10;FYTiwT8Hj0N2mgSzsyE71fjtXUHobYb3fm/eTOedq9WF2lB5NjAcpKCIc28rLgwcD+u3CaggyBZr&#10;z2TgRgHms97LFDPrr7yjy14KFUM4ZGigFGkyrUNeksMw8A1x1H5961Di2hbatniN4a7WozR91w4r&#10;jhdKbOirpPy8/3OxxnrL3+NxsnQ6ST5odZKfVIsxr/1u8QlKqJN/85Pe2MiN4PFLHEDP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gbOexAAAANsAAAAPAAAAAAAAAAAA&#10;AAAAAKECAABkcnMvZG93bnJldi54bWxQSwUGAAAAAAQABAD5AAAAkgMAAAAA&#10;">
                  <v:stroke endarrow="block"/>
                </v:line>
                <v:line id="Line 13" o:spid="_x0000_s1082" style="position:absolute;flip:x;visibility:visible;mso-wrap-style:square" from="19432,28575" to="21717,38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Fn2cIAAADbAAAADwAAAGRycy9kb3ducmV2LnhtbERPTWvCQBC9F/oflin0UnRThRJiNtJW&#10;A0IvTdT7kB2TYHZ2ya6a/nu3UOhtHu9z8vVkBnGl0feWFbzOExDEjdU9twoO+3KWgvABWeNgmRT8&#10;kId18fiQY6btjSu61qEVMYR9hgq6EFwmpW86Mujn1hFH7mRHgyHCsZV6xFsMN4NcJMmbNNhzbOjQ&#10;0WdHzbm+GAUvy+3GuTQty2pj+2933FYfXwelnp+m9xWIQFP4F/+5dzrOX8LvL/EA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3Fn2cIAAADbAAAADwAAAAAAAAAAAAAA&#10;AAChAgAAZHJzL2Rvd25yZXYueG1sUEsFBgAAAAAEAAQA+QAAAJADAAAAAA==&#10;">
                  <v:stroke startarrow="block" endarrow="block"/>
                </v:line>
                <v:line id="Line 14" o:spid="_x0000_s1083" style="position:absolute;flip:y;visibility:visible;mso-wrap-style:square" from="12569,28575" to="21717,38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j/rcIAAADbAAAADwAAAGRycy9kb3ducmV2LnhtbERPTWvCQBC9C/6HZYReSt3UlhJSN0Gr&#10;AcFLY+19yE6T0Ozskl01/fddQfA2j/c5y2I0vTjT4DvLCp7nCQji2uqOGwXHr/IpBeEDssbeMin4&#10;Iw9FPp0sMdP2whWdD6ERMYR9hgraEFwmpa9bMujn1hFH7scOBkOEQyP1gJcYbnq5SJI3abDj2NCi&#10;o4+W6t/DySh4fNlunEvTsqw2tvt039tqvT8q9TAbV+8gAo3hLr65dzrOf4XrL/EAm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Jj/rcIAAADbAAAADwAAAAAAAAAAAAAA&#10;AAChAgAAZHJzL2Rvd25yZXYueG1sUEsFBgAAAAAEAAQA+QAAAJADAAAAAA==&#10;">
                  <v:stroke startarrow="block" endarrow="block"/>
                </v:line>
                <v:shape id="Text Box 15" o:spid="_x0000_s1084" type="#_x0000_t202" style="position:absolute;left:24001;top:13712;width:16001;height:57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fJIsAA&#10;AADbAAAADwAAAGRycy9kb3ducmV2LnhtbERPS4vCMBC+C/sfwizsTVMXVqSailQW1pNYvXgbmukD&#10;m0lpsrb11xtB8DYf33PWm8E04kadqy0rmM8iEMS51TWXCs6n3+kShPPIGhvLpGAkB5vkY7LGWNue&#10;j3TLfClCCLsYFVTet7GULq/IoJvZljhwhe0M+gC7UuoO+xBuGvkdRQtpsObQUGFLaUX5Nfs3CnbZ&#10;0F/uqRmL5bjbp+5U+sN+q9TX57BdgfA0+Lf45f7TYf4PPH8JB8j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LfJIsAAAADbAAAADwAAAAAAAAAAAAAAAACYAgAAZHJzL2Rvd25y&#10;ZXYueG1sUEsFBgAAAAAEAAQA9QAAAIUDAAAAAA==&#10;" fillcolor="#f9c">
                  <v:textbox>
                    <w:txbxContent>
                      <w:p w:rsidR="000A685F" w:rsidRPr="00480A4E" w:rsidRDefault="000A685F" w:rsidP="000A685F">
                        <w:pPr>
                          <w:jc w:val="center"/>
                          <w:rPr>
                            <w:b/>
                            <w:bCs/>
                          </w:rPr>
                        </w:pPr>
                        <w:r w:rsidRPr="00480A4E">
                          <w:rPr>
                            <w:b/>
                            <w:bCs/>
                          </w:rPr>
                          <w:t xml:space="preserve">МКОУ </w:t>
                        </w:r>
                        <w:proofErr w:type="spellStart"/>
                        <w:r w:rsidRPr="00480A4E">
                          <w:rPr>
                            <w:b/>
                            <w:bCs/>
                          </w:rPr>
                          <w:t>К</w:t>
                        </w:r>
                        <w:r>
                          <w:rPr>
                            <w:b/>
                            <w:bCs/>
                          </w:rPr>
                          <w:t>алачеевская</w:t>
                        </w:r>
                        <w:proofErr w:type="spellEnd"/>
                        <w:r w:rsidRPr="00480A4E">
                          <w:rPr>
                            <w:b/>
                            <w:bCs/>
                          </w:rPr>
                          <w:t xml:space="preserve"> СОШ № 1</w:t>
                        </w:r>
                      </w:p>
                    </w:txbxContent>
                  </v:textbox>
                </v:shape>
                <v:line id="Line 16" o:spid="_x0000_s1085" style="position:absolute;visibility:visible;mso-wrap-style:square" from="32002,19434" to="32002,22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shape id="Text Box 17" o:spid="_x0000_s1086" type="#_x0000_t202" style="position:absolute;left:20570;top:22862;width:22864;height:57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0HMIA&#10;AADbAAAADwAAAGRycy9kb3ducmV2LnhtbERPTWuDQBC9F/oflgn0UpLVHppisooUCjkmJiTXqTtR&#10;0Z1Vd5vov88WCr3N433ONptMJ240usaygngVgSAurW64UnA6fi0/QDiPrLGzTApmcpClz09bTLS9&#10;84Fuha9ECGGXoILa+z6R0pU1GXQr2xMH7mpHgz7AsZJ6xHsIN518i6J3abDh0FBjT581lW3xYxQM&#10;52nuy2iY2318vLzmp+J7fS6UellM+QaEp8n/i//cOx3mr+H3l3CATB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HQcwgAAANsAAAAPAAAAAAAAAAAAAAAAAJgCAABkcnMvZG93&#10;bnJldi54bWxQSwUGAAAAAAQABAD1AAAAhwMAAAAA&#10;" fillcolor="#9c0">
                  <v:textbox>
                    <w:txbxContent>
                      <w:p w:rsidR="000A685F" w:rsidRDefault="000A685F" w:rsidP="000A685F">
                        <w:pPr>
                          <w:jc w:val="center"/>
                          <w:rPr>
                            <w:b/>
                            <w:bCs/>
                          </w:rPr>
                        </w:pPr>
                        <w:r w:rsidRPr="00480A4E">
                          <w:rPr>
                            <w:b/>
                            <w:bCs/>
                          </w:rPr>
                          <w:t xml:space="preserve">Воспитательная система </w:t>
                        </w:r>
                      </w:p>
                      <w:p w:rsidR="000A685F" w:rsidRPr="00480A4E" w:rsidRDefault="000A685F" w:rsidP="000A685F">
                        <w:pPr>
                          <w:jc w:val="center"/>
                          <w:rPr>
                            <w:b/>
                            <w:bCs/>
                          </w:rPr>
                        </w:pPr>
                        <w:r w:rsidRPr="00480A4E">
                          <w:rPr>
                            <w:b/>
                            <w:bCs/>
                          </w:rPr>
                          <w:t xml:space="preserve">МКОУ </w:t>
                        </w:r>
                        <w:proofErr w:type="spellStart"/>
                        <w:r w:rsidRPr="00480A4E">
                          <w:rPr>
                            <w:b/>
                            <w:bCs/>
                          </w:rPr>
                          <w:t>Калачеевская</w:t>
                        </w:r>
                        <w:proofErr w:type="spellEnd"/>
                        <w:r w:rsidRPr="00480A4E">
                          <w:rPr>
                            <w:b/>
                            <w:bCs/>
                          </w:rPr>
                          <w:t xml:space="preserve"> СОШ № 1</w:t>
                        </w:r>
                      </w:p>
                    </w:txbxContent>
                  </v:textbox>
                </v:shape>
                <v:shape id="Text Box 18" o:spid="_x0000_s1087" type="#_x0000_t202" style="position:absolute;left:20570;top:5713;width:24002;height:57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PgbsMA&#10;AADbAAAADwAAAGRycy9kb3ducmV2LnhtbESPQYvCQAyF7wv+hyHCXhadugeV6igiLHh0q+g1dmJb&#10;7GRqZ1bbf785CN4S3st7X5brztXqQW2oPBuYjBNQxLm3FRcGjoef0RxUiMgWa89koKcA69XgY4mp&#10;9U/+pUcWCyUhHFI0UMbYpFqHvCSHYewbYtGuvnUYZW0LbVt8Srir9XeSTLXDiqWhxIa2JeW37M8Z&#10;uJ+6vsmTe3/bTw7nr80xu8xOmTGfw26zABWpi2/z63pnBV9g5RcZQ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PgbsMAAADbAAAADwAAAAAAAAAAAAAAAACYAgAAZHJzL2Rv&#10;d25yZXYueG1sUEsFBgAAAAAEAAQA9QAAAIgDAAAAAA==&#10;" fillcolor="#9c0">
                  <v:textbox>
                    <w:txbxContent>
                      <w:p w:rsidR="000A685F" w:rsidRPr="00480A4E" w:rsidRDefault="000A685F" w:rsidP="000A685F">
                        <w:pPr>
                          <w:jc w:val="center"/>
                          <w:rPr>
                            <w:b/>
                            <w:bCs/>
                          </w:rPr>
                        </w:pPr>
                        <w:r w:rsidRPr="00480A4E">
                          <w:rPr>
                            <w:b/>
                            <w:bCs/>
                          </w:rPr>
                          <w:t xml:space="preserve">Отдел по образованию администрации </w:t>
                        </w:r>
                        <w:proofErr w:type="spellStart"/>
                        <w:r w:rsidRPr="00480A4E">
                          <w:rPr>
                            <w:b/>
                            <w:bCs/>
                          </w:rPr>
                          <w:t>Калачеевского</w:t>
                        </w:r>
                        <w:proofErr w:type="spellEnd"/>
                        <w:r w:rsidRPr="00480A4E">
                          <w:rPr>
                            <w:b/>
                            <w:bCs/>
                          </w:rPr>
                          <w:t xml:space="preserve"> МР</w:t>
                        </w:r>
                      </w:p>
                    </w:txbxContent>
                  </v:textbox>
                </v:shape>
                <v:line id="Line 19" o:spid="_x0000_s1088" style="position:absolute;flip:y;visibility:visible;mso-wrap-style:square" from="32002,11426" to="32002,13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Uh78QAAADbAAAADwAAAGRycy9kb3ducmV2LnhtbESPQWvCQBCF70L/wzIFL0E3KkiNbkJr&#10;KxSkh1oPHofsmASzsyE71fTfdwsFbzO89715sykG16or9aHxbGA2TUERl942XBk4fu0mT6CCIFts&#10;PZOBHwpQ5A+jDWbW3/iTrgepVAzhkKGBWqTLtA5lTQ7D1HfEUTv73qHEta+07fEWw12r52m61A4b&#10;jhdq7GhbU3k5fLtYY/fBr4tF8uJ0kqzo7ST7VIsx48fheQ1KaJC7+Z9+t5Fbwd8vcQCd/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JSHvxAAAANsAAAAPAAAAAAAAAAAA&#10;AAAAAKECAABkcnMvZG93bnJldi54bWxQSwUGAAAAAAQABAD5AAAAkgMAAAAA&#10;">
                  <v:stroke endarrow="block"/>
                </v:line>
                <v:shape id="Text Box 20" o:spid="_x0000_s1089" type="#_x0000_t202" style="position:absolute;top:11426;width:18276;height:57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km1b0A&#10;AADbAAAADwAAAGRycy9kb3ducmV2LnhtbERPzQ7BQBC+S7zDZiQuwpYDUpaIROJICdfRHW2jO1vd&#10;Rfv29iBx/PL9L9eNKcWbaldYVjAeRSCIU6sLzhScT7vhHITzyBpLy6SgJQfrVbezxFjbDx/pnfhM&#10;hBB2MSrIva9iKV2ak0E3shVx4O62NugDrDOpa/yEcFPKSRRNpcGCQ0OOFW1zSh/Jyyh4Xpq2SqNn&#10;+ziMT9fB5pzcZpdEqX6v2SxAeGr8X/xz77WCSVgfvoQfIF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tkm1b0AAADbAAAADwAAAAAAAAAAAAAAAACYAgAAZHJzL2Rvd25yZXYu&#10;eG1sUEsFBgAAAAAEAAQA9QAAAIIDAAAAAA==&#10;" fillcolor="#9c0">
                  <v:textbox>
                    <w:txbxContent>
                      <w:p w:rsidR="000A685F" w:rsidRPr="00480A4E" w:rsidRDefault="000A685F" w:rsidP="000A685F">
                        <w:pPr>
                          <w:jc w:val="center"/>
                          <w:rPr>
                            <w:b/>
                            <w:bCs/>
                          </w:rPr>
                        </w:pPr>
                        <w:r w:rsidRPr="00480A4E">
                          <w:rPr>
                            <w:b/>
                            <w:bCs/>
                          </w:rPr>
                          <w:t>АУ Воронежской области «Пансионат с лечением «Репное»</w:t>
                        </w:r>
                      </w:p>
                    </w:txbxContent>
                  </v:textbox>
                </v:shape>
                <v:line id="Line 21" o:spid="_x0000_s1090" style="position:absolute;flip:x y;visibility:visible;mso-wrap-style:square" from="18285,13712" to="24001,17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IUHsUAAADbAAAADwAAAGRycy9kb3ducmV2LnhtbESPwWrDMBBE74H+g9hCb7HsHELqRjYh&#10;UOghl6Slua6treXEWtmW4rh/XxUKPQ4z84bZlrPtxESjbx0ryJIUBHHtdMuNgo/31+UGhA/IGjvH&#10;pOCbPJTFw2KLuXZ3PtJ0Co2IEPY5KjAh9LmUvjZk0SeuJ47elxsthijHRuoR7xFuO7lK07W02HJc&#10;MNjT3lB9Pd2sgqm6ZZfPw/Hqq/PwXG3MsD8Ma6WeHufdC4hAc/gP/7XftIJVBr9f4g+Q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FIUHsUAAADbAAAADwAAAAAAAAAA&#10;AAAAAAChAgAAZHJzL2Rvd25yZXYueG1sUEsFBgAAAAAEAAQA+QAAAJMDAAAAAA==&#10;">
                  <v:stroke endarrow="block"/>
                </v:line>
                <v:line id="Line 22" o:spid="_x0000_s1091" style="position:absolute;flip:y;visibility:visible;mso-wrap-style:square" from="9147,7998" to="19432,11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EI/8MAAADbAAAADwAAAGRycy9kb3ducmV2LnhtbESPQWvCQBSE7wX/w/KEXkrdNIUSoqto&#10;NVDw0li9P7LPJJh9u2S3Gv+9Kwgeh5n5hpktBtOJM/W+tazgY5KAIK6sbrlWsP8r3jMQPiBr7CyT&#10;git5WMxHLzPMtb1wSeddqEWEsM9RQROCy6X0VUMG/cQ64ugdbW8wRNnXUvd4iXDTyTRJvqTBluNC&#10;g46+G6pOu3+j4O1zs3Yuy4qiXNv21x025Wq7V+p1PCynIAIN4Rl+tH+0gjSF+5f4A+T8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5RCP/DAAAA2wAAAA8AAAAAAAAAAAAA&#10;AAAAoQIAAGRycy9kb3ducmV2LnhtbFBLBQYAAAAABAAEAPkAAACRAwAAAAA=&#10;">
                  <v:stroke startarrow="block" endarrow="block"/>
                </v:line>
                <v:shape id="Text Box 23" o:spid="_x0000_s1092" type="#_x0000_t202" style="position:absolute;top:18291;width:18285;height:5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u4osMA&#10;AADbAAAADwAAAGRycy9kb3ducmV2LnhtbESPQYvCMBSE74L/ITzBi2iqC7tSTUUEwaNbxb0+m2db&#10;2rzUJmr7783Cwh6HmfmGWW86U4snta60rGA+i0AQZ1aXnCs4n/bTJQjnkTXWlklBTw42yXCwxljb&#10;F3/TM/W5CBB2MSoovG9iKV1WkEE3sw1x8G62NeiDbHOpW3wFuKnlIoo+pcGSw0KBDe0Kyqr0YRTc&#10;L13fZNG9r47z089ke06vX5dUqfGo265AeOr8f/ivfdAKFh/w+yX8AJm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u4osMAAADbAAAADwAAAAAAAAAAAAAAAACYAgAAZHJzL2Rv&#10;d25yZXYueG1sUEsFBgAAAAAEAAQA9QAAAIgDAAAAAA==&#10;" fillcolor="#9c0">
                  <v:textbox>
                    <w:txbxContent>
                      <w:p w:rsidR="000A685F" w:rsidRPr="00EC14BB" w:rsidRDefault="000A685F" w:rsidP="000A685F">
                        <w:pPr>
                          <w:jc w:val="center"/>
                          <w:rPr>
                            <w:b/>
                            <w:bCs/>
                          </w:rPr>
                        </w:pPr>
                        <w:r w:rsidRPr="00EC14BB">
                          <w:rPr>
                            <w:b/>
                            <w:bCs/>
                          </w:rPr>
                          <w:t>Социально психологическая служба школы</w:t>
                        </w:r>
                      </w:p>
                    </w:txbxContent>
                  </v:textbox>
                </v:shape>
                <v:shape id="Text Box 24" o:spid="_x0000_s1093" type="#_x0000_t202" style="position:absolute;left:46856;top:2285;width:21717;height:57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Ig1sMA&#10;AADbAAAADwAAAGRycy9kb3ducmV2LnhtbESPQYvCMBSE74L/ITzBi2iqLLtSTUUEwaNbxb0+m2db&#10;2rzUJmr7783Cwh6HmfmGWW86U4snta60rGA+i0AQZ1aXnCs4n/bTJQjnkTXWlklBTw42yXCwxljb&#10;F3/TM/W5CBB2MSoovG9iKV1WkEE3sw1x8G62NeiDbHOpW3wFuKnlIoo+pcGSw0KBDe0Kyqr0YRTc&#10;L13fZNG9r47z089ke06vX5dUqfGo265AeOr8f/ivfdAKFh/w+yX8AJm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Ig1sMAAADbAAAADwAAAAAAAAAAAAAAAACYAgAAZHJzL2Rv&#10;d25yZXYueG1sUEsFBgAAAAAEAAQA9QAAAIgDAAAAAA==&#10;" fillcolor="#9c0">
                  <v:textbox>
                    <w:txbxContent>
                      <w:p w:rsidR="000A685F" w:rsidRPr="00EC14BB" w:rsidRDefault="000A685F" w:rsidP="000A685F">
                        <w:pPr>
                          <w:jc w:val="center"/>
                          <w:rPr>
                            <w:b/>
                            <w:bCs/>
                          </w:rPr>
                        </w:pPr>
                        <w:r w:rsidRPr="00EC14BB">
                          <w:rPr>
                            <w:b/>
                            <w:bCs/>
                          </w:rPr>
                          <w:t xml:space="preserve">АУ </w:t>
                        </w:r>
                        <w:proofErr w:type="gramStart"/>
                        <w:r w:rsidRPr="00EC14BB">
                          <w:rPr>
                            <w:b/>
                            <w:bCs/>
                          </w:rPr>
                          <w:t>ВО</w:t>
                        </w:r>
                        <w:proofErr w:type="gramEnd"/>
                        <w:r w:rsidRPr="00EC14BB">
                          <w:rPr>
                            <w:b/>
                            <w:bCs/>
                          </w:rPr>
                          <w:t xml:space="preserve"> «Воронежский областной фонд поддержки населения»</w:t>
                        </w:r>
                      </w:p>
                    </w:txbxContent>
                  </v:textbox>
                </v:shape>
                <v:line id="Line 25" o:spid="_x0000_s1094" style="position:absolute;flip:y;visibility:visible;mso-wrap-style:square" from="44572,5713" to="46856,7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iQi8QAAADbAAAADwAAAGRycy9kb3ducmV2LnhtbESPT2vCQBTE7wW/w/IEL0U3tVRCdBWr&#10;Bgq9GP/cH9lnEsy+XbKrxm/fLRR6HGbmN8xi1ZtW3KnzjWUFb5MEBHFpdcOVgtMxH6cgfEDW2Fom&#10;BU/ysFoOXhaYafvggu6HUIkIYZ+hgjoEl0npy5oM+ol1xNG72M5giLKrpO7wEeGmldMkmUmDDceF&#10;Gh1taiqvh5tR8Pq+2zqXpnlebG2zd+dd8fl9Umo07NdzEIH68B/+a39pBdMP+P0Sf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uJCLxAAAANsAAAAPAAAAAAAAAAAA&#10;AAAAAKECAABkcnMvZG93bnJldi54bWxQSwUGAAAAAAQABAD5AAAAkgMAAAAA&#10;">
                  <v:stroke startarrow="block" endarrow="block"/>
                </v:line>
                <v:line id="Line 26" o:spid="_x0000_s1095" style="position:absolute;flip:y;visibility:visible;mso-wrap-style:square" from="40002,7998" to="49141,16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oO/MQAAADbAAAADwAAAGRycy9kb3ducmV2LnhtbESPW4vCMBSE3xf8D+EI+7JoqgtSqlG8&#10;FYR92Xp5PzTHttichCZq99+bhYV9HGbmG2ax6k0rHtT5xrKCyTgBQVxa3XCl4HzKRykIH5A1tpZJ&#10;wQ95WC0HbwvMtH1yQY9jqESEsM9QQR2Cy6T0ZU0G/dg64uhdbWcwRNlVUnf4jHDTymmSzKTBhuNC&#10;jY62NZW3490o+Pjc75xL0zwvdrb5dpd9sfk6K/U+7NdzEIH68B/+ax+0gukMfr/EHyCX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ag78xAAAANsAAAAPAAAAAAAAAAAA&#10;AAAAAKECAABkcnMvZG93bnJldi54bWxQSwUGAAAAAAQABAD5AAAAkgMAAAAA&#10;">
                  <v:stroke startarrow="block" endarrow="block"/>
                </v:line>
                <v:line id="Line 27" o:spid="_x0000_s1096" style="position:absolute;flip:x;visibility:visible;mso-wrap-style:square" from="18285,17149" to="24001,2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au8QAAADbAAAADwAAAGRycy9kb3ducmV2LnhtbESPT2vCQBDF70K/wzIFL0E3KtSauor9&#10;IwjioeqhxyE7TUKzsyE7avz2rlDw+Hjzfm/efNm5Wp2pDZVnA6NhCoo497biwsDxsB68ggqCbLH2&#10;TAauFGC5eOrNMbP+wt903kuhIoRDhgZKkSbTOuQlOQxD3xBH79e3DiXKttC2xUuEu1qP0/RFO6w4&#10;NpTY0EdJ+d/+5OIb6x1/TibJu9NJMqOvH9mmWozpP3erN1BCnTyO/9Mba2A8h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tq7xAAAANsAAAAPAAAAAAAAAAAA&#10;AAAAAKECAABkcnMvZG93bnJldi54bWxQSwUGAAAAAAQABAD5AAAAkgMAAAAA&#10;">
                  <v:stroke endarrow="block"/>
                </v:line>
                <v:shape id="Text Box 28" o:spid="_x0000_s1097" type="#_x0000_t202" style="position:absolute;top:2285;width:19432;height:79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8q070A&#10;AADbAAAADwAAAGRycy9kb3ducmV2LnhtbERPzQ7BQBC+S7zDZiQuwpYDUpaIROJICdfRHW2jO1vd&#10;Rfv29iBx/PL9L9eNKcWbaldYVjAeRSCIU6sLzhScT7vhHITzyBpLy6SgJQfrVbezxFjbDx/pnfhM&#10;hBB2MSrIva9iKV2ak0E3shVx4O62NugDrDOpa/yEcFPKSRRNpcGCQ0OOFW1zSh/Jyyh4Xpq2SqNn&#10;+ziMT9fB5pzcZpdEqX6v2SxAeGr8X/xz77WCSRgbvoQfIF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K8q070AAADbAAAADwAAAAAAAAAAAAAAAACYAgAAZHJzL2Rvd25yZXYu&#10;eG1sUEsFBgAAAAAEAAQA9QAAAIIDAAAAAA==&#10;" fillcolor="#9c0">
                  <v:textbox>
                    <w:txbxContent>
                      <w:p w:rsidR="000A685F" w:rsidRPr="00EC14BB" w:rsidRDefault="000A685F" w:rsidP="000A685F">
                        <w:pPr>
                          <w:jc w:val="center"/>
                          <w:rPr>
                            <w:b/>
                            <w:bCs/>
                          </w:rPr>
                        </w:pPr>
                        <w:r w:rsidRPr="00EC14BB">
                          <w:rPr>
                            <w:b/>
                            <w:bCs/>
                          </w:rPr>
                          <w:t>ГБУ Воронежской области «Центр психолого-</w:t>
                        </w:r>
                      </w:p>
                      <w:p w:rsidR="000A685F" w:rsidRPr="00EC14BB" w:rsidRDefault="000A685F" w:rsidP="000A685F">
                        <w:pPr>
                          <w:jc w:val="center"/>
                          <w:rPr>
                            <w:b/>
                            <w:bCs/>
                          </w:rPr>
                        </w:pPr>
                        <w:r w:rsidRPr="00EC14BB">
                          <w:rPr>
                            <w:b/>
                            <w:bCs/>
                          </w:rPr>
                          <w:t>педагогической поддержки и развития детей»</w:t>
                        </w:r>
                      </w:p>
                    </w:txbxContent>
                  </v:textbox>
                </v:shape>
                <v:line id="Line 29" o:spid="_x0000_s1098" style="position:absolute;flip:x y;visibility:visible;mso-wrap-style:square" from="18285,10284" to="24001,17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3vJ8QAAADbAAAADwAAAGRycy9kb3ducmV2LnhtbESPQWsCMRSE7wX/Q3gFbzWriNStUYpV&#10;VHpy7aHHx+btZunmJd1EXf+9EQo9DjPzDbNY9bYVF+pC41jBeJSBIC6dbrhW8HXavryCCBFZY+uY&#10;FNwowGo5eFpgrt2Vj3QpYi0ShEOOCkyMPpcylIYshpHzxMmrXGcxJtnVUnd4TXDbykmWzaTFhtOC&#10;QU9rQ+VPcbYKPuS435nK34rZZ+Wb6e/3YTPdKzV87t/fQETq43/4r73XCiZzeHx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Xe8nxAAAANsAAAAPAAAAAAAAAAAA&#10;AAAAAKECAABkcnMvZG93bnJldi54bWxQSwUGAAAAAAQABAD5AAAAkgMAAAAA&#10;">
                  <v:stroke startarrow="block" endarrow="block"/>
                </v:line>
                <v:line id="Line 30" o:spid="_x0000_s1099" style="position:absolute;flip:x y;visibility:visible;mso-wrap-style:square" from="19432,4570" to="20570,9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7QZ8EAAADbAAAADwAAAGRycy9kb3ducmV2LnhtbERPz2vCMBS+D/wfwhN2m6lORKpRxClz&#10;7GT14PHRvDbF5iVrotb/fjkMdvz4fi/XvW3FnbrQOFYwHmUgiEunG64VnE/7tzmIEJE1to5JwZMC&#10;rFeDlyXm2j34SPci1iKFcMhRgYnR51KG0pDFMHKeOHGV6yzGBLta6g4fKdy2cpJlM2mx4dRg0NPW&#10;UHktblbBhxz3n6byz2L2Xflm+nP52k0PSr0O+80CRKQ+/ov/3Aet4D2tT1/SD5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vtBnwQAAANsAAAAPAAAAAAAAAAAAAAAA&#10;AKECAABkcnMvZG93bnJldi54bWxQSwUGAAAAAAQABAD5AAAAjwMAAAAA&#10;">
                  <v:stroke startarrow="block" endarrow="block"/>
                </v:line>
                <v:shape id="Text Box 31" o:spid="_x0000_s1100" type="#_x0000_t202" style="position:absolute;top:26290;width:19423;height:57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wVk8MA&#10;AADbAAAADwAAAGRycy9kb3ducmV2LnhtbESPQYvCMBSE78L+h/AW9iKadgVdukYRQfCotbjXZ/O2&#10;LTYvtYna/nsjCB6HmfmGmS87U4sbta6yrCAeRyCIc6srLhRkh83oB4TzyBpry6SgJwfLxcdgjom2&#10;d97TLfWFCBB2CSoovW8SKV1ekkE3tg1x8P5ta9AH2RZSt3gPcFPL7yiaSoMVh4USG1qXlJ/Tq1Fw&#10;OXZ9k0eX/ryLD3/DVZaeZsdUqa/PbvULwlPn3+FXe6sVTGJ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wVk8MAAADbAAAADwAAAAAAAAAAAAAAAACYAgAAZHJzL2Rv&#10;d25yZXYueG1sUEsFBgAAAAAEAAQA9QAAAIgDAAAAAA==&#10;" fillcolor="#9c0">
                  <v:textbox>
                    <w:txbxContent>
                      <w:p w:rsidR="000A685F" w:rsidRPr="00997374" w:rsidRDefault="000A685F" w:rsidP="000A685F">
                        <w:pPr>
                          <w:jc w:val="center"/>
                          <w:rPr>
                            <w:b/>
                            <w:bCs/>
                          </w:rPr>
                        </w:pPr>
                        <w:r w:rsidRPr="00997374">
                          <w:rPr>
                            <w:b/>
                            <w:bCs/>
                          </w:rPr>
                          <w:t xml:space="preserve">Инспекция по делам несовершеннолетних при </w:t>
                        </w:r>
                        <w:proofErr w:type="spellStart"/>
                        <w:r w:rsidRPr="00997374">
                          <w:rPr>
                            <w:b/>
                            <w:bCs/>
                          </w:rPr>
                          <w:t>Калачеевском</w:t>
                        </w:r>
                        <w:proofErr w:type="spellEnd"/>
                        <w:r w:rsidRPr="00997374">
                          <w:rPr>
                            <w:b/>
                            <w:bCs/>
                          </w:rPr>
                          <w:t xml:space="preserve"> ОВД</w:t>
                        </w:r>
                      </w:p>
                    </w:txbxContent>
                  </v:textbox>
                </v:shape>
                <v:line id="Line 32" o:spid="_x0000_s1101" style="position:absolute;flip:x;visibility:visible;mso-wrap-style:square" from="19432,25147" to="20570,28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ieIsQAAADbAAAADwAAAGRycy9kb3ducmV2LnhtbESPzWrDMBCE74G+g9hCLyGRm0AxjuXQ&#10;/BgKvdROcl+sjW1qrYSlJu7bV4VCj8PMfMPk28kM4kaj7y0reF4mIIgbq3tuFZxP5SIF4QOyxsEy&#10;KfgmD9viYZZjpu2dK7rVoRURwj5DBV0ILpPSNx0Z9EvriKN3taPBEOXYSj3iPcLNIFdJ8iIN9hwX&#10;OnS076j5rL+Mgvn6eHAuTcuyOtj+w12O1e79rNTT4/S6ARFoCv/hv/abVrBewe+X+ANk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iJ4ixAAAANsAAAAPAAAAAAAAAAAA&#10;AAAAAKECAABkcnMvZG93bnJldi54bWxQSwUGAAAAAAQABAD5AAAAkgMAAAAA&#10;">
                  <v:stroke startarrow="block" endarrow="block"/>
                </v:line>
                <v:line id="Line 33" o:spid="_x0000_s1102" style="position:absolute;flip:x;visibility:visible;mso-wrap-style:square" from="6853,24005" to="12578,26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Q7ucMAAADbAAAADwAAAGRycy9kb3ducmV2LnhtbESPQWvCQBSE7wX/w/IEL6Vu2kAJ0VW0&#10;GhC8NFbvj+wzCWbfLtmtxn/vCoUeh5n5hpkvB9OJK/W+tazgfZqAIK6sbrlWcPwp3jIQPiBr7CyT&#10;gjt5WC5GL3PMtb1xSddDqEWEsM9RQROCy6X0VUMG/dQ64uidbW8wRNnXUvd4i3DTyY8k+ZQGW44L&#10;DTr6aqi6HH6Ngtd0u3Euy4qi3Nj225225Xp/VGoyHlYzEIGG8B/+a++0gjSF55f4A+Ti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EO7nDAAAA2wAAAA8AAAAAAAAAAAAA&#10;AAAAoQIAAGRycy9kb3ducmV2LnhtbFBLBQYAAAAABAAEAPkAAACRAwAAAAA=&#10;">
                  <v:stroke startarrow="block" endarrow="block"/>
                </v:line>
                <v:shape id="Text Box 34" o:spid="_x0000_s1103" type="#_x0000_t202" style="position:absolute;top:33146;width:21717;height:3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u2C8MA&#10;AADbAAAADwAAAGRycy9kb3ducmV2LnhtbESPQYvCMBSE74L/IbyFvYimruJK1ygiCHtca3Gvz+bZ&#10;FpuX2kRt/70RBI/DzHzDLFatqcSNGldaVjAeRSCIM6tLzhWk++1wDsJ5ZI2VZVLQkYPVst9bYKzt&#10;nXd0S3wuAoRdjAoK7+tYSpcVZNCNbE0cvJNtDPogm1zqBu8Bbir5FUUzabDksFBgTZuCsnNyNQou&#10;h7ars+jSnf/G+//BOk2O34dEqc+Pdv0DwlPr3+FX+1crmEzh+SX8A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u2C8MAAADbAAAADwAAAAAAAAAAAAAAAACYAgAAZHJzL2Rv&#10;d25yZXYueG1sUEsFBgAAAAAEAAQA9QAAAIgDAAAAAA==&#10;" fillcolor="#9c0">
                  <v:textbox>
                    <w:txbxContent>
                      <w:p w:rsidR="000A685F" w:rsidRPr="00997374" w:rsidRDefault="000A685F" w:rsidP="000A685F">
                        <w:pPr>
                          <w:jc w:val="center"/>
                          <w:rPr>
                            <w:b/>
                            <w:bCs/>
                          </w:rPr>
                        </w:pPr>
                        <w:r w:rsidRPr="00997374">
                          <w:rPr>
                            <w:b/>
                            <w:bCs/>
                          </w:rPr>
                          <w:t xml:space="preserve">КДН при </w:t>
                        </w:r>
                        <w:proofErr w:type="spellStart"/>
                        <w:r w:rsidRPr="00997374">
                          <w:rPr>
                            <w:b/>
                            <w:bCs/>
                          </w:rPr>
                          <w:t>Калачеевском</w:t>
                        </w:r>
                        <w:proofErr w:type="spellEnd"/>
                        <w:r w:rsidRPr="00997374">
                          <w:rPr>
                            <w:b/>
                            <w:bCs/>
                          </w:rPr>
                          <w:t xml:space="preserve"> ОВД</w:t>
                        </w:r>
                      </w:p>
                    </w:txbxContent>
                  </v:textbox>
                </v:shape>
                <v:line id="Line 35" o:spid="_x0000_s1104" style="position:absolute;flip:x;visibility:visible;mso-wrap-style:square" from="19432,28575" to="21717,33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13isUAAADbAAAADwAAAGRycy9kb3ducmV2LnhtbESPT2vCQBDF7wW/wzJCL6FuaqjU6CrW&#10;PyCUHrQ9eByyYxLMzobsVNNv3xUKPT7evN+bN1/2rlFX6kLt2cDzKAVFXHhbc2ng63P39AoqCLLF&#10;xjMZ+KEAy8XgYY659Tc+0PUopYoQDjkaqETaXOtQVOQwjHxLHL2z7xxKlF2pbYe3CHeNHqfpRDus&#10;OTZU2NK6ouJy/Hbxjd0Hb7IseXM6Saa0Pcl7qsWYx2G/moES6uX/+C+9twayF7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N13isUAAADbAAAADwAAAAAAAAAA&#10;AAAAAAChAgAAZHJzL2Rvd25yZXYueG1sUEsFBgAAAAAEAAQA+QAAAJMDAAAAAA==&#10;">
                  <v:stroke endarrow="block"/>
                </v:line>
                <v:shape id="Text Box 36" o:spid="_x0000_s1105" type="#_x0000_t202" style="position:absolute;left:13716;top:38868;width:12499;height:4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WN58MA&#10;AADbAAAADwAAAGRycy9kb3ducmV2LnhtbESPQYvCMBSE78L+h/AWvMiaqqBL11RkQfCoVfT6tnnb&#10;ljYvtYna/nsjCB6HmfmGWa46U4sbta60rGAyjkAQZ1aXnCs4HjZf3yCcR9ZYWyYFPTlYJR+DJcba&#10;3nlPt9TnIkDYxaig8L6JpXRZQQbd2DbEwfu3rUEfZJtL3eI9wE0tp1E0lwZLDgsFNvRbUFalV6Pg&#10;cur6JosufbWbHM6j9TH9W5xSpYaf3foHhKfOv8Ov9lYrmM3h+SX8AJk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WN58MAAADbAAAADwAAAAAAAAAAAAAAAACYAgAAZHJzL2Rv&#10;d25yZXYueG1sUEsFBgAAAAAEAAQA9QAAAIgDAAAAAA==&#10;" fillcolor="#9c0">
                  <v:textbox>
                    <w:txbxContent>
                      <w:p w:rsidR="000A685F" w:rsidRPr="00997374" w:rsidRDefault="000A685F" w:rsidP="000A685F">
                        <w:pPr>
                          <w:jc w:val="center"/>
                          <w:rPr>
                            <w:b/>
                            <w:bCs/>
                          </w:rPr>
                        </w:pPr>
                        <w:proofErr w:type="spellStart"/>
                        <w:r w:rsidRPr="00997374">
                          <w:rPr>
                            <w:b/>
                            <w:bCs/>
                          </w:rPr>
                          <w:t>Калачеевская</w:t>
                        </w:r>
                        <w:proofErr w:type="spellEnd"/>
                        <w:r w:rsidRPr="00997374">
                          <w:rPr>
                            <w:b/>
                            <w:bCs/>
                          </w:rPr>
                          <w:t xml:space="preserve"> ДШИ</w:t>
                        </w:r>
                      </w:p>
                    </w:txbxContent>
                  </v:textbox>
                </v:shape>
                <v:shape id="Text Box 37" o:spid="_x0000_s1106" type="#_x0000_t202" style="position:absolute;left:27433;top:38868;width:12569;height:4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kofMMA&#10;AADbAAAADwAAAGRycy9kb3ducmV2LnhtbESPQYvCMBSE7wv+h/AEL4umKqxSG0UEYY9aRa/P5tmW&#10;Ni+1yWr7783Cwh6HmfmGSTadqcWTWldaVjCdRCCIM6tLzhWcT/vxEoTzyBpry6SgJweb9eAjwVjb&#10;Fx/pmfpcBAi7GBUU3jexlC4ryKCb2IY4eHfbGvRBtrnULb4C3NRyFkVf0mDJYaHAhnYFZVX6YxQ8&#10;Ll3fZNGjrw7T0/Vze05vi0uq1GjYbVcgPHX+P/zX/tYK5gv4/RJ+gF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kofMMAAADbAAAADwAAAAAAAAAAAAAAAACYAgAAZHJzL2Rv&#10;d25yZXYueG1sUEsFBgAAAAAEAAQA9QAAAIgDAAAAAA==&#10;" fillcolor="#9c0">
                  <v:textbox>
                    <w:txbxContent>
                      <w:p w:rsidR="000A685F" w:rsidRPr="009D6D91" w:rsidRDefault="000A685F" w:rsidP="000A685F">
                        <w:pPr>
                          <w:jc w:val="center"/>
                          <w:rPr>
                            <w:b/>
                            <w:bCs/>
                          </w:rPr>
                        </w:pPr>
                        <w:r w:rsidRPr="009D6D91">
                          <w:rPr>
                            <w:b/>
                            <w:bCs/>
                          </w:rPr>
                          <w:t>МБУ ФОК «</w:t>
                        </w:r>
                        <w:proofErr w:type="spellStart"/>
                        <w:r w:rsidRPr="009D6D91">
                          <w:rPr>
                            <w:b/>
                            <w:bCs/>
                          </w:rPr>
                          <w:t>Калачеевский</w:t>
                        </w:r>
                        <w:proofErr w:type="spellEnd"/>
                        <w:r w:rsidRPr="009D6D91">
                          <w:rPr>
                            <w:b/>
                            <w:bCs/>
                          </w:rPr>
                          <w:t>»</w:t>
                        </w:r>
                      </w:p>
                    </w:txbxContent>
                  </v:textbox>
                </v:shape>
                <v:line id="Line 38" o:spid="_x0000_s1107" style="position:absolute;visibility:visible;mso-wrap-style:square" from="32002,28575" to="32002,38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pYWsEAAADbAAAADwAAAGRycy9kb3ducmV2LnhtbERPz2vCMBS+C/4P4Qm72dQN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elhawQAAANsAAAAPAAAAAAAAAAAAAAAA&#10;AKECAABkcnMvZG93bnJldi54bWxQSwUGAAAAAAQABAD5AAAAjwMAAAAA&#10;">
                  <v:stroke endarrow="block"/>
                </v:line>
                <v:shape id="Text Box 39" o:spid="_x0000_s1108" type="#_x0000_t202" style="position:absolute;left:45718;top:10284;width:24002;height:80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oZlcMA&#10;AADbAAAADwAAAGRycy9kb3ducmV2LnhtbESPQYvCMBSE74L/IbyFvYimrqBr1ygiCHtca3Gvz+bZ&#10;FpuX2kRt/70RBI/DzHzDLFatqcSNGldaVjAeRSCIM6tLzhWk++3wG4TzyBory6SgIwerZb+3wFjb&#10;O+/olvhcBAi7GBUU3texlC4ryKAb2Zo4eCfbGPRBNrnUDd4D3FTyK4qm0mDJYaHAmjYFZefkahRc&#10;Dm1XZ9GlO/+N9/+DdZocZ4dEqc+Pdv0DwlPr3+FX+1crmMzh+SX8A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oZlcMAAADbAAAADwAAAAAAAAAAAAAAAACYAgAAZHJzL2Rv&#10;d25yZXYueG1sUEsFBgAAAAAEAAQA9QAAAIgDAAAAAA==&#10;" fillcolor="#9c0">
                  <v:textbox>
                    <w:txbxContent>
                      <w:p w:rsidR="000A685F" w:rsidRPr="009D6D91" w:rsidRDefault="000A685F" w:rsidP="000A685F">
                        <w:pPr>
                          <w:jc w:val="center"/>
                          <w:rPr>
                            <w:b/>
                            <w:bCs/>
                          </w:rPr>
                        </w:pPr>
                        <w:r w:rsidRPr="009D6D91">
                          <w:rPr>
                            <w:b/>
                            <w:bCs/>
                          </w:rPr>
                          <w:t xml:space="preserve">МБУ «Отдел по физической культуре, сорту и работе с молодёжью администрации </w:t>
                        </w:r>
                        <w:proofErr w:type="spellStart"/>
                        <w:r w:rsidRPr="009D6D91">
                          <w:rPr>
                            <w:b/>
                            <w:bCs/>
                          </w:rPr>
                          <w:t>Калачеевского</w:t>
                        </w:r>
                        <w:proofErr w:type="spellEnd"/>
                        <w:r w:rsidRPr="009D6D91">
                          <w:rPr>
                            <w:b/>
                            <w:bCs/>
                          </w:rPr>
                          <w:t xml:space="preserve"> МР</w:t>
                        </w:r>
                      </w:p>
                    </w:txbxContent>
                  </v:textbox>
                </v:shape>
                <v:line id="Line 40" o:spid="_x0000_s1109" style="position:absolute;flip:y;visibility:visible;mso-wrap-style:square" from="41149,13712" to="45718,22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DWs8EAAADbAAAADwAAAGRycy9kb3ducmV2LnhtbERPz2vCMBS+C/4P4QleZKbTIaUzilML&#10;g11sdfdH89YWm5fQRK3//XIY7Pjx/V5vB9OJO/W+tazgdZ6AIK6sbrlWcDnnLykIH5A1dpZJwZM8&#10;bDfj0RozbR9c0L0MtYgh7DNU0ITgMil91ZBBP7eOOHI/tjcYIuxrqXt8xHDTyUWSrKTBlmNDg472&#10;DVXX8mYUzJbHg3NpmufFwbYn930sPr4uSk0nw+4dRKAh/Iv/3J9awVtcH7/EHyA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8ENazwQAAANsAAAAPAAAAAAAAAAAAAAAA&#10;AKECAABkcnMvZG93bnJldi54bWxQSwUGAAAAAAQABAD5AAAAjwMAAAAA&#10;">
                  <v:stroke startarrow="block" endarrow="block"/>
                </v:line>
                <v:shape id="Text Box 41" o:spid="_x0000_s1110" type="#_x0000_t202" style="position:absolute;left:57150;top:19434;width:12579;height:57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pm7sMA&#10;AADbAAAADwAAAGRycy9kb3ducmV2LnhtbESPQYvCMBSE78L+h/AW9iKadhFdukYRQfCotbjXZ/O2&#10;LTYvtYna/nsjCB6HmfmGmS87U4sbta6yrCAeRyCIc6srLhRkh83oB4TzyBpry6SgJwfLxcdgjom2&#10;d97TLfWFCBB2CSoovW8SKV1ekkE3tg1x8P5ta9AH2RZSt3gPcFPL7yiaSoMVh4USG1qXlJ/Tq1Fw&#10;OXZ9k0eX/ryLD3/DVZaeZsdUqa/PbvULwlPn3+FXe6sVTGJ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pm7sMAAADbAAAADwAAAAAAAAAAAAAAAACYAgAAZHJzL2Rv&#10;d25yZXYueG1sUEsFBgAAAAAEAAQA9QAAAIgDAAAAAA==&#10;" fillcolor="#9c0">
                  <v:textbox>
                    <w:txbxContent>
                      <w:p w:rsidR="000A685F" w:rsidRPr="00930AC8" w:rsidRDefault="000A685F" w:rsidP="000A685F">
                        <w:pPr>
                          <w:jc w:val="center"/>
                          <w:rPr>
                            <w:b/>
                            <w:bCs/>
                          </w:rPr>
                        </w:pPr>
                        <w:r w:rsidRPr="00930AC8">
                          <w:rPr>
                            <w:b/>
                            <w:bCs/>
                          </w:rPr>
                          <w:t xml:space="preserve">ТИК </w:t>
                        </w:r>
                        <w:proofErr w:type="spellStart"/>
                        <w:r w:rsidRPr="00930AC8">
                          <w:rPr>
                            <w:b/>
                            <w:bCs/>
                          </w:rPr>
                          <w:t>Калачее</w:t>
                        </w:r>
                        <w:r>
                          <w:rPr>
                            <w:b/>
                            <w:bCs/>
                          </w:rPr>
                          <w:t>вс</w:t>
                        </w:r>
                        <w:r w:rsidRPr="00930AC8">
                          <w:rPr>
                            <w:b/>
                            <w:bCs/>
                          </w:rPr>
                          <w:t>кого</w:t>
                        </w:r>
                        <w:proofErr w:type="spellEnd"/>
                        <w:r w:rsidRPr="00930AC8">
                          <w:rPr>
                            <w:b/>
                            <w:bCs/>
                          </w:rPr>
                          <w:t xml:space="preserve"> района</w:t>
                        </w:r>
                      </w:p>
                    </w:txbxContent>
                  </v:textbox>
                </v:shape>
                <v:line id="Line 42" o:spid="_x0000_s1111" style="position:absolute;flip:y;visibility:visible;mso-wrap-style:square" from="43434,22862" to="57150,25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47tX8QAAADbAAAADwAAAGRycy9kb3ducmV2LnhtbESPT2vCQBTE7wW/w/IEL0U3tUVCdBWr&#10;Bgq9GP/cH9lnEsy+XbKrxm/fLRR6HGbmN8xi1ZtW3KnzjWUFb5MEBHFpdcOVgtMxH6cgfEDW2Fom&#10;BU/ysFoOXhaYafvggu6HUIkIYZ+hgjoEl0npy5oM+ol1xNG72M5giLKrpO7wEeGmldMkmUmDDceF&#10;Gh1taiqvh5tR8Pq+2zqXpnlebG2zd+dd8fl9Umo07NdzEIH68B/+a39pBR9T+P0Sf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ju1fxAAAANsAAAAPAAAAAAAAAAAA&#10;AAAAAKECAABkcnMvZG93bnJldi54bWxQSwUGAAAAAAQABAD5AAAAkgMAAAAA&#10;">
                  <v:stroke startarrow="block" endarrow="block"/>
                </v:line>
                <v:shape id="Text Box 43" o:spid="_x0000_s1112" type="#_x0000_t202" style="position:absolute;left:46865;top:19434;width:9138;height:6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RdAsMA&#10;AADbAAAADwAAAGRycy9kb3ducmV2LnhtbESPQYvCMBSE74L/IbyFvYimruJK1ygiCHtca3Gvz+bZ&#10;FpuX2kRt/70RBI/DzHzDLFatqcSNGldaVjAeRSCIM6tLzhWk++1wDsJ5ZI2VZVLQkYPVst9bYKzt&#10;nXd0S3wuAoRdjAoK7+tYSpcVZNCNbE0cvJNtDPogm1zqBu8Bbir5FUUzabDksFBgTZuCsnNyNQou&#10;h7ars+jSnf/G+//BOk2O34dEqc+Pdv0DwlPr3+FX+1crmE7g+SX8A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9RdAsMAAADbAAAADwAAAAAAAAAAAAAAAACYAgAAZHJzL2Rv&#10;d25yZXYueG1sUEsFBgAAAAAEAAQA9QAAAIgDAAAAAA==&#10;" fillcolor="#9c0">
                  <v:textbox>
                    <w:txbxContent>
                      <w:p w:rsidR="000A685F" w:rsidRPr="00930AC8" w:rsidRDefault="000A685F" w:rsidP="000A685F">
                        <w:pPr>
                          <w:jc w:val="center"/>
                          <w:rPr>
                            <w:b/>
                            <w:bCs/>
                          </w:rPr>
                        </w:pPr>
                        <w:proofErr w:type="gramStart"/>
                        <w:r w:rsidRPr="00930AC8">
                          <w:rPr>
                            <w:b/>
                            <w:bCs/>
                          </w:rPr>
                          <w:t>Районная</w:t>
                        </w:r>
                        <w:proofErr w:type="gramEnd"/>
                        <w:r w:rsidRPr="00930AC8">
                          <w:rPr>
                            <w:b/>
                            <w:bCs/>
                          </w:rPr>
                          <w:t xml:space="preserve"> ДО «СМАК»</w:t>
                        </w:r>
                      </w:p>
                    </w:txbxContent>
                  </v:textbox>
                </v:shape>
                <v:line id="Line 44" o:spid="_x0000_s1113" style="position:absolute;flip:y;visibility:visible;mso-wrap-style:square" from="43434,22862" to="46865,25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vQsMQAAADbAAAADwAAAGRycy9kb3ducmV2LnhtbESPT2vCQBTE7wW/w/IEL0U3WpEQXUWr&#10;gUIvxj/3R/aZBLNvl+xW02/fLRR6HGbmN8xq05tWPKjzjWUF00kCgri0uuFKweWcj1MQPiBrbC2T&#10;gm/ysFkPXlaYafvkgh6nUIkIYZ+hgjoEl0npy5oM+ol1xNG72c5giLKrpO7wGeGmlbMkWUiDDceF&#10;Gh2911TeT19GwevbYe9cmuZ5sbfN0V0Pxe7zotRo2G+XIAL14T/81/7QCuZz+P0Sf4B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K9CwxAAAANsAAAAPAAAAAAAAAAAA&#10;AAAAAKECAABkcnMvZG93bnJldi54bWxQSwUGAAAAAAQABAD5AAAAkgMAAAAA&#10;">
                  <v:stroke startarrow="block" endarrow="block"/>
                </v:line>
                <v:shape id="Text Box 45" o:spid="_x0000_s1114" type="#_x0000_t202" style="position:absolute;left:20570;width:24028;height:4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Fg7cMA&#10;AADbAAAADwAAAGRycy9kb3ducmV2LnhtbESPQYvCMBSE74L/IbyFvYimLupK1ygiCHtca3Gvz+bZ&#10;FpuX2kRt/70RBI/DzHzDLFatqcSNGldaVjAeRSCIM6tLzhWk++1wDsJ5ZI2VZVLQkYPVst9bYKzt&#10;nXd0S3wuAoRdjAoK7+tYSpcVZNCNbE0cvJNtDPogm1zqBu8Bbir5FUUzabDksFBgTZuCsnNyNQou&#10;h7ars+jSnf/G+//BOk2O34dEqc+Pdv0DwlPr3+FX+1crmEzh+SX8A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Fg7cMAAADbAAAADwAAAAAAAAAAAAAAAACYAgAAZHJzL2Rv&#10;d25yZXYueG1sUEsFBgAAAAAEAAQA9QAAAIgDAAAAAA==&#10;" fillcolor="#9c0">
                  <v:textbox>
                    <w:txbxContent>
                      <w:p w:rsidR="000A685F" w:rsidRPr="00930AC8" w:rsidRDefault="000A685F" w:rsidP="000A685F">
                        <w:pPr>
                          <w:jc w:val="center"/>
                          <w:rPr>
                            <w:b/>
                            <w:bCs/>
                          </w:rPr>
                        </w:pPr>
                        <w:r>
                          <w:rPr>
                            <w:b/>
                            <w:bCs/>
                          </w:rPr>
                          <w:t>НОУ в</w:t>
                        </w:r>
                        <w:r w:rsidRPr="00930AC8">
                          <w:rPr>
                            <w:b/>
                            <w:bCs/>
                          </w:rPr>
                          <w:t>уз</w:t>
                        </w:r>
                        <w:r>
                          <w:rPr>
                            <w:b/>
                            <w:bCs/>
                          </w:rPr>
                          <w:t xml:space="preserve">ов </w:t>
                        </w:r>
                        <w:r w:rsidRPr="00930AC8">
                          <w:rPr>
                            <w:b/>
                            <w:bCs/>
                          </w:rPr>
                          <w:t>г. Воронеж (ВГАУ, ВГУ, ВГПУ и др.)</w:t>
                        </w:r>
                      </w:p>
                    </w:txbxContent>
                  </v:textbox>
                </v:shape>
                <v:shape id="Text Box 46" o:spid="_x0000_s1115" type="#_x0000_t202" style="position:absolute;left:13716;top:45724;width:11476;height:4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P+msMA&#10;AADbAAAADwAAAGRycy9kb3ducmV2LnhtbESPQYvCMBSE78L+h/AWvMiaKqJL11RkQfCoVfT6tnnb&#10;ljYvtYna/nsjCB6HmfmGWa46U4sbta60rGAyjkAQZ1aXnCs4HjZf3yCcR9ZYWyYFPTlYJR+DJcba&#10;3nlPt9TnIkDYxaig8L6JpXRZQQbd2DbEwfu3rUEfZJtL3eI9wE0tp1E0lwZLDgsFNvRbUFalV6Pg&#10;cur6JosufbWbHM6j9TH9W5xSpYaf3foHhKfOv8Ov9lYrmM3h+SX8AJk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6P+msMAAADbAAAADwAAAAAAAAAAAAAAAACYAgAAZHJzL2Rv&#10;d25yZXYueG1sUEsFBgAAAAAEAAQA9QAAAIgDAAAAAA==&#10;" fillcolor="#9c0">
                  <v:textbox>
                    <w:txbxContent>
                      <w:p w:rsidR="000A685F" w:rsidRPr="009D6D91" w:rsidRDefault="000A685F" w:rsidP="000A685F">
                        <w:pPr>
                          <w:jc w:val="center"/>
                          <w:rPr>
                            <w:b/>
                            <w:bCs/>
                          </w:rPr>
                        </w:pPr>
                        <w:r w:rsidRPr="009D6D91">
                          <w:rPr>
                            <w:b/>
                            <w:bCs/>
                          </w:rPr>
                          <w:t>РМК «Ровесник»</w:t>
                        </w:r>
                      </w:p>
                    </w:txbxContent>
                  </v:textbox>
                </v:shape>
                <v:shape id="Text Box 47" o:spid="_x0000_s1116" type="#_x0000_t202" style="position:absolute;left:1084;top:37743;width:11485;height:4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9bAcMA&#10;AADbAAAADwAAAGRycy9kb3ducmV2LnhtbESPQYvCMBSE7wv+h/AEL4umiqxSG0UEYY9aRa/P5tmW&#10;Ni+1yWr7783Cwh6HmfmGSTadqcWTWldaVjCdRCCIM6tLzhWcT/vxEoTzyBpry6SgJweb9eAjwVjb&#10;Fx/pmfpcBAi7GBUU3jexlC4ryKCb2IY4eHfbGvRBtrnULb4C3NRyFkVf0mDJYaHAhnYFZVX6YxQ8&#10;Ll3fZNGjrw7T0/Vze05vi0uq1GjYbVcgPHX+P/zX/tYK5gv4/RJ+gF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9bAcMAAADbAAAADwAAAAAAAAAAAAAAAACYAgAAZHJzL2Rv&#10;d25yZXYueG1sUEsFBgAAAAAEAAQA9QAAAIgDAAAAAA==&#10;" fillcolor="#9c0">
                  <v:textbox>
                    <w:txbxContent>
                      <w:p w:rsidR="000A685F" w:rsidRPr="00997374" w:rsidRDefault="000A685F" w:rsidP="000A685F">
                        <w:pPr>
                          <w:jc w:val="center"/>
                          <w:rPr>
                            <w:b/>
                            <w:bCs/>
                          </w:rPr>
                        </w:pPr>
                        <w:proofErr w:type="spellStart"/>
                        <w:r w:rsidRPr="00997374">
                          <w:rPr>
                            <w:b/>
                            <w:bCs/>
                          </w:rPr>
                          <w:t>Калачеевская</w:t>
                        </w:r>
                        <w:proofErr w:type="spellEnd"/>
                        <w:r w:rsidRPr="00997374">
                          <w:rPr>
                            <w:b/>
                            <w:bCs/>
                          </w:rPr>
                          <w:t xml:space="preserve"> ДЮСШ</w:t>
                        </w:r>
                      </w:p>
                    </w:txbxContent>
                  </v:textbox>
                </v:shape>
                <v:shape id="Text Box 48" o:spid="_x0000_s1117" type="#_x0000_t202" style="position:absolute;left:44580;top:27433;width:16010;height:4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DPc8EA&#10;AADbAAAADwAAAGRycy9kb3ducmV2LnhtbERPy2rCQBTdF/yH4RbclDqJlFqio4hQcKlJ0O01c5sE&#10;M3diZprH3zuLQpeH897sRtOInjpXW1YQLyIQxIXVNZcK8uz7/QuE88gaG8ukYCIHu+3sZYOJtgOf&#10;qU99KUIIuwQVVN63iZSuqMigW9iWOHA/tjPoA+xKqTscQrhp5DKKPqXBmkNDhS0dKiru6a9R8LiM&#10;U1tEj+l+irPr2z5Pb6tLqtT8ddyvQXga/b/4z33UCj7C2PAl/AC5f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wz3PBAAAA2wAAAA8AAAAAAAAAAAAAAAAAmAIAAGRycy9kb3du&#10;cmV2LnhtbFBLBQYAAAAABAAEAPUAAACGAwAAAAA=&#10;" fillcolor="#9c0">
                  <v:textbox>
                    <w:txbxContent>
                      <w:p w:rsidR="000A685F" w:rsidRPr="00930AC8" w:rsidRDefault="000A685F" w:rsidP="000A685F">
                        <w:pPr>
                          <w:jc w:val="center"/>
                          <w:rPr>
                            <w:b/>
                            <w:bCs/>
                          </w:rPr>
                        </w:pPr>
                        <w:r w:rsidRPr="00930AC8">
                          <w:rPr>
                            <w:b/>
                            <w:bCs/>
                          </w:rPr>
                          <w:t>МКУ КДЦ «</w:t>
                        </w:r>
                        <w:proofErr w:type="spellStart"/>
                        <w:r w:rsidRPr="00930AC8">
                          <w:rPr>
                            <w:b/>
                            <w:bCs/>
                          </w:rPr>
                          <w:t>Заброденский</w:t>
                        </w:r>
                        <w:proofErr w:type="spellEnd"/>
                        <w:r w:rsidRPr="00930AC8">
                          <w:rPr>
                            <w:b/>
                            <w:bCs/>
                          </w:rPr>
                          <w:t>»</w:t>
                        </w:r>
                      </w:p>
                    </w:txbxContent>
                  </v:textbox>
                </v:shape>
                <v:line id="Line 49" o:spid="_x0000_s1118" style="position:absolute;visibility:visible;mso-wrap-style:square" from="40002,28575" to="44580,29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OvMQAAADbAAAADwAAAGRycy9kb3ducmV2LnhtbESPzWrDMBCE74W8g9hAb42cE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MI68xAAAANsAAAAPAAAAAAAAAAAA&#10;AAAAAKECAABkcnMvZG93bnJldi54bWxQSwUGAAAAAAQABAD5AAAAkgMAAAAA&#10;">
                  <v:stroke endarrow="block"/>
                </v:line>
                <v:shape id="Text Box 50" o:spid="_x0000_s1119" type="#_x0000_t202" style="position:absolute;left:44580;top:33155;width:9139;height:5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9VqMEA&#10;AADbAAAADwAAAGRycy9kb3ducmV2LnhtbERPy2rCQBTdF/yH4RbclDqJ0Fqio4hQcKlJ0O01c5sE&#10;M3diZprH3zuLQpeH897sRtOInjpXW1YQLyIQxIXVNZcK8uz7/QuE88gaG8ukYCIHu+3sZYOJtgOf&#10;qU99KUIIuwQVVN63iZSuqMigW9iWOHA/tjPoA+xKqTscQrhp5DKKPqXBmkNDhS0dKiru6a9R8LiM&#10;U1tEj+l+irPr2z5Pb6tLqtT8ddyvQXga/b/4z33UCj7C+vAl/AC5f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fVajBAAAA2wAAAA8AAAAAAAAAAAAAAAAAmAIAAGRycy9kb3du&#10;cmV2LnhtbFBLBQYAAAAABAAEAPUAAACGAwAAAAA=&#10;" fillcolor="#9c0">
                  <v:textbox>
                    <w:txbxContent>
                      <w:p w:rsidR="000A685F" w:rsidRPr="001D1BB5" w:rsidRDefault="000A685F" w:rsidP="000A685F">
                        <w:pPr>
                          <w:jc w:val="center"/>
                          <w:rPr>
                            <w:b/>
                            <w:bCs/>
                          </w:rPr>
                        </w:pPr>
                        <w:r w:rsidRPr="001D1BB5">
                          <w:rPr>
                            <w:b/>
                            <w:bCs/>
                          </w:rPr>
                          <w:t xml:space="preserve">МБОО </w:t>
                        </w:r>
                        <w:proofErr w:type="gramStart"/>
                        <w:r w:rsidRPr="001D1BB5">
                          <w:rPr>
                            <w:b/>
                            <w:bCs/>
                          </w:rPr>
                          <w:t>ДО</w:t>
                        </w:r>
                        <w:proofErr w:type="gramEnd"/>
                        <w:r w:rsidRPr="001D1BB5">
                          <w:rPr>
                            <w:b/>
                            <w:bCs/>
                          </w:rPr>
                          <w:t xml:space="preserve"> </w:t>
                        </w:r>
                        <w:proofErr w:type="gramStart"/>
                        <w:r w:rsidRPr="001D1BB5">
                          <w:rPr>
                            <w:b/>
                            <w:bCs/>
                          </w:rPr>
                          <w:t>Центр</w:t>
                        </w:r>
                        <w:proofErr w:type="gramEnd"/>
                        <w:r w:rsidRPr="001D1BB5">
                          <w:rPr>
                            <w:b/>
                            <w:bCs/>
                          </w:rPr>
                          <w:t xml:space="preserve"> твор</w:t>
                        </w:r>
                        <w:r>
                          <w:rPr>
                            <w:b/>
                            <w:bCs/>
                          </w:rPr>
                          <w:t>ч</w:t>
                        </w:r>
                        <w:r w:rsidRPr="001D1BB5">
                          <w:rPr>
                            <w:b/>
                            <w:bCs/>
                          </w:rPr>
                          <w:t>ества</w:t>
                        </w:r>
                      </w:p>
                    </w:txbxContent>
                  </v:textbox>
                </v:shape>
                <v:line id="Line 51" o:spid="_x0000_s1120" style="position:absolute;visibility:visible;mso-wrap-style:square" from="36580,28575" to="44580,36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8UZ8QAAADbAAAADwAAAGRycy9kb3ducmV2LnhtbESPQWsCMRSE7wX/Q3hCbzW7g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nxRnxAAAANsAAAAPAAAAAAAAAAAA&#10;AAAAAKECAABkcnMvZG93bnJldi54bWxQSwUGAAAAAAQABAD5AAAAkgMAAAAA&#10;">
                  <v:stroke endarrow="block"/>
                </v:line>
                <v:shape id="Text Box 52" o:spid="_x0000_s1121" type="#_x0000_t202" style="position:absolute;left:57150;top:33155;width:12570;height:4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FuRMMA&#10;AADbAAAADwAAAGRycy9kb3ducmV2LnhtbESPQYvCMBSE74L/ITzBi2iqsLtSTUUEwaNbxb0+m2db&#10;2rzUJmr7783Cwh6HmfmGWW86U4snta60rGA+i0AQZ1aXnCs4n/bTJQjnkTXWlklBTw42yXCwxljb&#10;F3/TM/W5CBB2MSoovG9iKV1WkEE3sw1x8G62NeiDbHOpW3wFuKnlIoo+pcGSw0KBDe0Kyqr0YRTc&#10;L13fZNG9r47z089ke06vX5dUqfGo265AeOr8f/ivfdAKPhbw+yX8AJm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FuRMMAAADbAAAADwAAAAAAAAAAAAAAAACYAgAAZHJzL2Rv&#10;d25yZXYueG1sUEsFBgAAAAAEAAQA9QAAAIgDAAAAAA==&#10;" fillcolor="#9c0">
                  <v:textbox>
                    <w:txbxContent>
                      <w:p w:rsidR="000A685F" w:rsidRPr="001D1BB5" w:rsidRDefault="000A685F" w:rsidP="000A685F">
                        <w:pPr>
                          <w:jc w:val="center"/>
                          <w:rPr>
                            <w:b/>
                            <w:bCs/>
                          </w:rPr>
                        </w:pPr>
                        <w:r w:rsidRPr="001D1BB5">
                          <w:rPr>
                            <w:b/>
                            <w:bCs/>
                          </w:rPr>
                          <w:t>МКУ РДК «Юбилейный»</w:t>
                        </w:r>
                      </w:p>
                    </w:txbxContent>
                  </v:textbox>
                </v:shape>
                <v:shape id="Text Box 53" o:spid="_x0000_s1122" type="#_x0000_t202" style="position:absolute;left:41149;top:38868;width:10276;height:57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3L38MA&#10;AADbAAAADwAAAGRycy9kb3ducmV2LnhtbESPQYvCMBSE74L/IbyFvYimruhK1ygiCHtca3Gvz+bZ&#10;FpuX2kRt/70RBI/DzHzDLFatqcSNGldaVjAeRSCIM6tLzhWk++1wDsJ5ZI2VZVLQkYPVst9bYKzt&#10;nXd0S3wuAoRdjAoK7+tYSpcVZNCNbE0cvJNtDPogm1zqBu8Bbir5FUUzabDksFBgTZuCsnNyNQou&#10;h7ars+jSnf/G+//BOk2O34dEqc+Pdv0DwlPr3+FX+1crmE7g+SX8A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3L38MAAADbAAAADwAAAAAAAAAAAAAAAACYAgAAZHJzL2Rv&#10;d25yZXYueG1sUEsFBgAAAAAEAAQA9QAAAIgDAAAAAA==&#10;" fillcolor="#9c0">
                  <v:textbox>
                    <w:txbxContent>
                      <w:p w:rsidR="000A685F" w:rsidRPr="001D1BB5" w:rsidRDefault="000A685F" w:rsidP="000A685F">
                        <w:pPr>
                          <w:jc w:val="center"/>
                          <w:rPr>
                            <w:b/>
                            <w:bCs/>
                          </w:rPr>
                        </w:pPr>
                        <w:r w:rsidRPr="001D1BB5">
                          <w:rPr>
                            <w:b/>
                            <w:bCs/>
                          </w:rPr>
                          <w:t>Районная детская библиотека</w:t>
                        </w:r>
                      </w:p>
                    </w:txbxContent>
                  </v:textbox>
                </v:shape>
                <v:line id="Line 54" o:spid="_x0000_s1123" style="position:absolute;visibility:visible;mso-wrap-style:square" from="36580,28575" to="43434,38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8QAAADbAAAADwAAAGRycy9kb3ducmV2LnhtbESPQWsCMRSE70L/Q3iF3jSr1K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6Lf/xAAAANsAAAAPAAAAAAAAAAAA&#10;AAAAAKECAABkcnMvZG93bnJldi54bWxQSwUGAAAAAAQABAD5AAAAkgMAAAAA&#10;">
                  <v:stroke endarrow="block"/>
                </v:line>
                <v:shape id="Text Box 55" o:spid="_x0000_s1124" type="#_x0000_t202" style="position:absolute;left:53719;top:40011;width:14863;height:10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j2MMIA&#10;AADbAAAADwAAAGRycy9kb3ducmV2LnhtbESPQYvCMBSE7wv+h/AEL4umCrpSjSKC4FGruNdn82yL&#10;zUttorb/3giCx2FmvmHmy8aU4kG1KywrGA4iEMSp1QVnCo6HTX8KwnlkjaVlUtCSg+Wi8zPHWNsn&#10;7+mR+EwECLsYFeTeV7GULs3JoBvYijh4F1sb9EHWmdQ1PgPclHIURRNpsOCwkGNF65zSa3I3Cm6n&#10;pq3S6NZed8PD/+/qmJz/TolSvW6zmoHw1Phv+NPeagXjMby/hB8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qPYwwgAAANsAAAAPAAAAAAAAAAAAAAAAAJgCAABkcnMvZG93&#10;bnJldi54bWxQSwUGAAAAAAQABAD1AAAAhwMAAAAA&#10;" fillcolor="#9c0">
                  <v:textbox>
                    <w:txbxContent>
                      <w:p w:rsidR="000A685F" w:rsidRPr="009D0FA1" w:rsidRDefault="000A685F" w:rsidP="000A685F">
                        <w:pPr>
                          <w:jc w:val="center"/>
                          <w:rPr>
                            <w:b/>
                            <w:bCs/>
                          </w:rPr>
                        </w:pPr>
                        <w:r w:rsidRPr="009D0FA1">
                          <w:rPr>
                            <w:b/>
                            <w:bCs/>
                          </w:rPr>
                          <w:t xml:space="preserve">Отдел религиозного образования и </w:t>
                        </w:r>
                        <w:proofErr w:type="spellStart"/>
                        <w:r w:rsidRPr="009D0FA1">
                          <w:rPr>
                            <w:b/>
                            <w:bCs/>
                          </w:rPr>
                          <w:t>кахетизации</w:t>
                        </w:r>
                        <w:proofErr w:type="spellEnd"/>
                        <w:r w:rsidRPr="009D0FA1">
                          <w:rPr>
                            <w:b/>
                            <w:bCs/>
                          </w:rPr>
                          <w:t xml:space="preserve"> </w:t>
                        </w:r>
                        <w:proofErr w:type="spellStart"/>
                        <w:r w:rsidRPr="009D0FA1">
                          <w:rPr>
                            <w:b/>
                            <w:bCs/>
                          </w:rPr>
                          <w:t>Калачеевского</w:t>
                        </w:r>
                        <w:proofErr w:type="spellEnd"/>
                        <w:r w:rsidRPr="009D0FA1">
                          <w:rPr>
                            <w:b/>
                            <w:bCs/>
                          </w:rPr>
                          <w:t xml:space="preserve"> церковного округа</w:t>
                        </w:r>
                      </w:p>
                    </w:txbxContent>
                  </v:textbox>
                </v:shape>
                <v:shape id="Text Box 56" o:spid="_x0000_s1125" type="#_x0000_t202" style="position:absolute;left:61719;top:26290;width:8054;height:56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poR8MA&#10;AADbAAAADwAAAGRycy9kb3ducmV2LnhtbESPQYvCMBSE78L+h/AWvMiaKqhL11RkQfCoVfT6tnnb&#10;ljYvtYna/nsjCB6HmfmGWa46U4sbta60rGAyjkAQZ1aXnCs4HjZf3yCcR9ZYWyYFPTlYJR+DJcba&#10;3nlPt9TnIkDYxaig8L6JpXRZQQbd2DbEwfu3rUEfZJtL3eI9wE0tp1E0lwZLDgsFNvRbUFalV6Pg&#10;cur6JosufbWbHM6j9TH9W5xSpYaf3foHhKfOv8Ov9lYrmM3h+SX8AJk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poR8MAAADbAAAADwAAAAAAAAAAAAAAAACYAgAAZHJzL2Rv&#10;d25yZXYueG1sUEsFBgAAAAAEAAQA9QAAAIgDAAAAAA==&#10;" fillcolor="#9c0">
                  <v:textbox>
                    <w:txbxContent>
                      <w:p w:rsidR="000A685F" w:rsidRPr="003350F7" w:rsidRDefault="000A685F" w:rsidP="000A685F">
                        <w:pPr>
                          <w:jc w:val="center"/>
                          <w:rPr>
                            <w:b/>
                            <w:bCs/>
                          </w:rPr>
                        </w:pPr>
                        <w:r w:rsidRPr="003350F7">
                          <w:rPr>
                            <w:b/>
                            <w:bCs/>
                          </w:rPr>
                          <w:t>Районное лесничество</w:t>
                        </w:r>
                      </w:p>
                    </w:txbxContent>
                  </v:textbox>
                </v:shape>
                <w10:anchorlock/>
              </v:group>
            </w:pict>
          </mc:Fallback>
        </mc:AlternateContent>
      </w:r>
    </w:p>
    <w:p w:rsidR="000A685F" w:rsidRPr="00D73E5D" w:rsidRDefault="000A685F" w:rsidP="000A685F">
      <w:pPr>
        <w:shd w:val="clear" w:color="auto" w:fill="FFFFFF"/>
        <w:jc w:val="both"/>
        <w:textAlignment w:val="baseline"/>
      </w:pPr>
      <w:r w:rsidRPr="00D73E5D">
        <w:t xml:space="preserve">      Учащиеся МКОУ </w:t>
      </w:r>
      <w:proofErr w:type="spellStart"/>
      <w:r w:rsidRPr="00D73E5D">
        <w:t>Калачеевская</w:t>
      </w:r>
      <w:proofErr w:type="spellEnd"/>
      <w:r w:rsidRPr="00D73E5D">
        <w:t xml:space="preserve"> СОШ № 1 активно посещают учреждения дополнительного образования города: музыкальную, художественную, спортивную школы, кружки и секции Центра творчества,  Дворца молодёжи, спортивные секции базовых и близлежащих школ, занятия Воскресной школы, принимают участие в подготовке и проведении тематических мероприятий  районной детской библиотеки, мероприятий РДО «СМАК».</w:t>
      </w:r>
    </w:p>
    <w:p w:rsidR="000A685F" w:rsidRDefault="000A685F" w:rsidP="000A685F">
      <w:pPr>
        <w:ind w:firstLine="540"/>
        <w:jc w:val="both"/>
      </w:pPr>
      <w:r w:rsidRPr="003350F7">
        <w:t xml:space="preserve">В школе существуют и успешно функционируют творческие и научные объединения учащихся, такие как НОУ «Олимп» (с 2003 года) и клуб </w:t>
      </w:r>
      <w:r>
        <w:t xml:space="preserve">молодого </w:t>
      </w:r>
      <w:r w:rsidRPr="003350F7">
        <w:t>избирател</w:t>
      </w:r>
      <w:r>
        <w:t>я</w:t>
      </w:r>
      <w:r w:rsidRPr="003350F7">
        <w:t xml:space="preserve">  (далее К</w:t>
      </w:r>
      <w:r>
        <w:t>М</w:t>
      </w:r>
      <w:r w:rsidRPr="003350F7">
        <w:t>И) «Время» (с 2006 года)</w:t>
      </w:r>
      <w:r>
        <w:t>, школьное лесничество «Зелёная планета»</w:t>
      </w:r>
      <w:r w:rsidRPr="003350F7">
        <w:t xml:space="preserve">. </w:t>
      </w:r>
      <w:r>
        <w:t>Эти объединения активно сотрудничаю</w:t>
      </w:r>
      <w:proofErr w:type="gramStart"/>
      <w:r>
        <w:t>т(</w:t>
      </w:r>
      <w:proofErr w:type="gramEnd"/>
      <w:r>
        <w:t xml:space="preserve"> См Приложение 2.13)</w:t>
      </w:r>
    </w:p>
    <w:p w:rsidR="000A685F" w:rsidRDefault="000A685F" w:rsidP="000A685F">
      <w:pPr>
        <w:ind w:firstLine="540"/>
        <w:jc w:val="both"/>
      </w:pPr>
      <w: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1953"/>
        <w:gridCol w:w="5767"/>
      </w:tblGrid>
      <w:tr w:rsidR="000A685F" w:rsidTr="00DD2546">
        <w:tc>
          <w:tcPr>
            <w:tcW w:w="2057" w:type="dxa"/>
          </w:tcPr>
          <w:p w:rsidR="000A685F" w:rsidRPr="00044AAA" w:rsidRDefault="000A685F" w:rsidP="00DD2546">
            <w:pPr>
              <w:jc w:val="center"/>
              <w:rPr>
                <w:b/>
                <w:bCs/>
                <w:sz w:val="22"/>
                <w:szCs w:val="22"/>
              </w:rPr>
            </w:pPr>
            <w:r w:rsidRPr="00044AAA">
              <w:rPr>
                <w:b/>
                <w:bCs/>
                <w:sz w:val="22"/>
                <w:szCs w:val="22"/>
              </w:rPr>
              <w:t>Школьные научные и творческие объединения учащихся</w:t>
            </w:r>
          </w:p>
        </w:tc>
        <w:tc>
          <w:tcPr>
            <w:tcW w:w="1985" w:type="dxa"/>
          </w:tcPr>
          <w:p w:rsidR="000A685F" w:rsidRPr="00044AAA" w:rsidRDefault="000A685F" w:rsidP="00DD2546">
            <w:pPr>
              <w:jc w:val="center"/>
              <w:rPr>
                <w:b/>
                <w:bCs/>
                <w:sz w:val="22"/>
                <w:szCs w:val="22"/>
              </w:rPr>
            </w:pPr>
            <w:r w:rsidRPr="00044AAA">
              <w:rPr>
                <w:b/>
                <w:bCs/>
                <w:sz w:val="22"/>
                <w:szCs w:val="22"/>
              </w:rPr>
              <w:t xml:space="preserve">Партнёры </w:t>
            </w:r>
          </w:p>
          <w:p w:rsidR="000A685F" w:rsidRPr="00044AAA" w:rsidRDefault="000A685F" w:rsidP="00DD2546">
            <w:pPr>
              <w:jc w:val="center"/>
              <w:rPr>
                <w:b/>
                <w:bCs/>
                <w:sz w:val="22"/>
                <w:szCs w:val="22"/>
              </w:rPr>
            </w:pPr>
            <w:r w:rsidRPr="00044AAA">
              <w:rPr>
                <w:b/>
                <w:bCs/>
                <w:sz w:val="22"/>
                <w:szCs w:val="22"/>
              </w:rPr>
              <w:t>по сотрудничеству</w:t>
            </w:r>
          </w:p>
        </w:tc>
        <w:tc>
          <w:tcPr>
            <w:tcW w:w="6485" w:type="dxa"/>
          </w:tcPr>
          <w:p w:rsidR="000A685F" w:rsidRPr="00044AAA" w:rsidRDefault="000A685F" w:rsidP="00DD2546">
            <w:pPr>
              <w:jc w:val="center"/>
              <w:rPr>
                <w:b/>
                <w:bCs/>
                <w:sz w:val="22"/>
                <w:szCs w:val="22"/>
              </w:rPr>
            </w:pPr>
            <w:r w:rsidRPr="00044AAA">
              <w:rPr>
                <w:b/>
                <w:bCs/>
                <w:sz w:val="22"/>
                <w:szCs w:val="22"/>
              </w:rPr>
              <w:t>Основные формы взаимодействия</w:t>
            </w:r>
          </w:p>
          <w:p w:rsidR="000A685F" w:rsidRPr="00044AAA" w:rsidRDefault="000A685F" w:rsidP="00DD2546">
            <w:pPr>
              <w:jc w:val="center"/>
              <w:rPr>
                <w:b/>
                <w:bCs/>
                <w:sz w:val="22"/>
                <w:szCs w:val="22"/>
              </w:rPr>
            </w:pPr>
            <w:r w:rsidRPr="00044AAA">
              <w:rPr>
                <w:b/>
                <w:bCs/>
                <w:sz w:val="22"/>
                <w:szCs w:val="22"/>
              </w:rPr>
              <w:t xml:space="preserve"> в 2014-2015 уч. году</w:t>
            </w:r>
          </w:p>
        </w:tc>
      </w:tr>
      <w:tr w:rsidR="000A685F" w:rsidTr="00DD2546">
        <w:tc>
          <w:tcPr>
            <w:tcW w:w="2057" w:type="dxa"/>
            <w:vMerge w:val="restart"/>
          </w:tcPr>
          <w:p w:rsidR="000A685F" w:rsidRPr="0009380A" w:rsidRDefault="000A685F" w:rsidP="00DD2546">
            <w:pPr>
              <w:jc w:val="both"/>
            </w:pPr>
            <w:r w:rsidRPr="0009380A">
              <w:lastRenderedPageBreak/>
              <w:t>НОУ «Олимп»</w:t>
            </w:r>
          </w:p>
        </w:tc>
        <w:tc>
          <w:tcPr>
            <w:tcW w:w="1985" w:type="dxa"/>
            <w:vMerge w:val="restart"/>
          </w:tcPr>
          <w:p w:rsidR="000A685F" w:rsidRPr="0009380A" w:rsidRDefault="000A685F" w:rsidP="00DD2546">
            <w:pPr>
              <w:jc w:val="both"/>
            </w:pPr>
            <w:r w:rsidRPr="0009380A">
              <w:t>НОУ вузов г. Воронеж (ВГАУ, ВГУ, ВГПУ и др.)</w:t>
            </w:r>
          </w:p>
        </w:tc>
        <w:tc>
          <w:tcPr>
            <w:tcW w:w="6485" w:type="dxa"/>
          </w:tcPr>
          <w:p w:rsidR="000A685F" w:rsidRPr="0009380A" w:rsidRDefault="000A685F" w:rsidP="00DD2546">
            <w:pPr>
              <w:jc w:val="both"/>
            </w:pPr>
            <w:r w:rsidRPr="0009380A">
              <w:rPr>
                <w:lang w:eastAsia="ar-SA"/>
              </w:rPr>
              <w:t xml:space="preserve">встреча старшеклассников с представителями ВГЛТА (лесотехническая академия) в рамках выездного дня открытых дверей ВГЛТА в </w:t>
            </w:r>
            <w:proofErr w:type="spellStart"/>
            <w:r w:rsidRPr="0009380A">
              <w:rPr>
                <w:lang w:eastAsia="ar-SA"/>
              </w:rPr>
              <w:t>Калачеевском</w:t>
            </w:r>
            <w:proofErr w:type="spellEnd"/>
            <w:r w:rsidRPr="0009380A">
              <w:rPr>
                <w:lang w:eastAsia="ar-SA"/>
              </w:rPr>
              <w:t xml:space="preserve"> районе (10-11 классы) </w:t>
            </w:r>
            <w:r w:rsidRPr="0009380A">
              <w:rPr>
                <w:i/>
                <w:iCs/>
                <w:lang w:eastAsia="ar-SA"/>
              </w:rPr>
              <w:t>(октябрь 2014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pPr>
              <w:jc w:val="both"/>
            </w:pPr>
            <w:r w:rsidRPr="0009380A">
              <w:rPr>
                <w:lang w:eastAsia="ar-SA"/>
              </w:rPr>
              <w:t xml:space="preserve">участие в финале областного фестиваля Науки членов ШНОУ «Олимп» (6 – 11 классы) </w:t>
            </w:r>
            <w:r w:rsidRPr="0009380A">
              <w:rPr>
                <w:i/>
                <w:iCs/>
                <w:lang w:eastAsia="ar-SA"/>
              </w:rPr>
              <w:t>(октябрь 2014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pPr>
              <w:jc w:val="both"/>
            </w:pPr>
            <w:r w:rsidRPr="0009380A">
              <w:t xml:space="preserve">информирование учащихся 10-11 классов о проведении подготовительных курсов               ВГАСУ на базе МКОУ </w:t>
            </w:r>
            <w:proofErr w:type="spellStart"/>
            <w:r w:rsidRPr="0009380A">
              <w:t>Калачеевская</w:t>
            </w:r>
            <w:proofErr w:type="spellEnd"/>
            <w:r w:rsidRPr="0009380A">
              <w:t xml:space="preserve"> СОШ № 6 в рамках </w:t>
            </w:r>
            <w:proofErr w:type="spellStart"/>
            <w:r w:rsidRPr="0009380A">
              <w:t>профориентационной</w:t>
            </w:r>
            <w:proofErr w:type="spellEnd"/>
            <w:r w:rsidRPr="0009380A">
              <w:t xml:space="preserve"> работы </w:t>
            </w:r>
            <w:r w:rsidRPr="0009380A">
              <w:rPr>
                <w:i/>
                <w:iCs/>
                <w:lang w:eastAsia="ar-SA"/>
              </w:rPr>
              <w:t>(октябрь 2014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pPr>
              <w:jc w:val="both"/>
            </w:pPr>
            <w:r w:rsidRPr="0009380A">
              <w:rPr>
                <w:rStyle w:val="apple-style-span"/>
              </w:rPr>
              <w:t xml:space="preserve">участие в проведении выездного Дня открытых дверей ВГАУ им. Петра </w:t>
            </w:r>
            <w:r w:rsidRPr="0009380A">
              <w:rPr>
                <w:rStyle w:val="apple-style-span"/>
                <w:lang w:val="en-US"/>
              </w:rPr>
              <w:t>I</w:t>
            </w:r>
            <w:r w:rsidRPr="0009380A">
              <w:rPr>
                <w:rStyle w:val="apple-style-span"/>
              </w:rPr>
              <w:t xml:space="preserve"> в </w:t>
            </w:r>
            <w:proofErr w:type="spellStart"/>
            <w:r w:rsidRPr="0009380A">
              <w:rPr>
                <w:rStyle w:val="apple-style-span"/>
              </w:rPr>
              <w:t>Калачеевском</w:t>
            </w:r>
            <w:proofErr w:type="spellEnd"/>
            <w:r w:rsidRPr="0009380A">
              <w:rPr>
                <w:rStyle w:val="apple-style-span"/>
              </w:rPr>
              <w:t xml:space="preserve"> районе (11 класс) </w:t>
            </w:r>
            <w:r w:rsidRPr="0009380A">
              <w:rPr>
                <w:i/>
                <w:iCs/>
                <w:lang w:eastAsia="ar-SA"/>
              </w:rPr>
              <w:t>(ноябрь 2014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pPr>
              <w:jc w:val="both"/>
            </w:pPr>
            <w:r w:rsidRPr="0009380A">
              <w:t xml:space="preserve">участие в межмуниципальной конференции «Школьная исследовательская инициатива» (1 – 11 классы) </w:t>
            </w:r>
            <w:r w:rsidRPr="0009380A">
              <w:rPr>
                <w:i/>
                <w:iCs/>
              </w:rPr>
              <w:t>(март 2015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pPr>
              <w:jc w:val="both"/>
            </w:pPr>
            <w:r w:rsidRPr="0009380A">
              <w:t>проведение предметных курсов в рамках базовой школы ВГАУ по подготовке к сдаче ЕГЭ (11 класс)</w:t>
            </w:r>
            <w:r w:rsidRPr="0009380A">
              <w:rPr>
                <w:i/>
                <w:iCs/>
              </w:rPr>
              <w:t xml:space="preserve"> (ноябрь, январь, март);</w:t>
            </w:r>
          </w:p>
        </w:tc>
      </w:tr>
      <w:tr w:rsidR="000A685F" w:rsidTr="00DD2546">
        <w:trPr>
          <w:trHeight w:val="938"/>
        </w:trPr>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r w:rsidRPr="0009380A">
              <w:t xml:space="preserve">участие в </w:t>
            </w:r>
            <w:r w:rsidRPr="0009380A">
              <w:rPr>
                <w:lang w:val="en-US"/>
              </w:rPr>
              <w:t>IX</w:t>
            </w:r>
            <w:r w:rsidRPr="0009380A">
              <w:t xml:space="preserve"> научно-практической конференции «От любви к природе к культуре природопользования» при ВГПУ </w:t>
            </w:r>
            <w:r w:rsidRPr="0009380A">
              <w:rPr>
                <w:i/>
                <w:iCs/>
              </w:rPr>
              <w:t>(март 2015 г.);</w:t>
            </w:r>
          </w:p>
        </w:tc>
      </w:tr>
      <w:tr w:rsidR="000A685F" w:rsidTr="00DD2546">
        <w:trPr>
          <w:trHeight w:val="1135"/>
        </w:trPr>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r w:rsidRPr="0009380A">
              <w:t xml:space="preserve">участие в областном эколого-биологическом конкурсе обучающихся и педагогов «Юные исследователи природы – родному краю» (при ВГАУ имени Петра </w:t>
            </w:r>
            <w:r w:rsidRPr="0009380A">
              <w:rPr>
                <w:lang w:val="en-US"/>
              </w:rPr>
              <w:t>I</w:t>
            </w:r>
            <w:r w:rsidRPr="0009380A">
              <w:t xml:space="preserve">) (учащиеся 6а, 6в, 7а, 7б, и 8б классов) </w:t>
            </w:r>
            <w:r w:rsidRPr="0009380A">
              <w:rPr>
                <w:i/>
                <w:iCs/>
              </w:rPr>
              <w:t>(апрель 2015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pPr>
              <w:jc w:val="both"/>
            </w:pPr>
            <w:r w:rsidRPr="0009380A">
              <w:rPr>
                <w:rStyle w:val="apple-style-span"/>
              </w:rPr>
              <w:t xml:space="preserve">участие в </w:t>
            </w:r>
            <w:r w:rsidRPr="0009380A">
              <w:rPr>
                <w:rStyle w:val="apple-style-span"/>
                <w:lang w:val="en-US"/>
              </w:rPr>
              <w:t>XXX</w:t>
            </w:r>
            <w:r w:rsidRPr="0009380A">
              <w:rPr>
                <w:rStyle w:val="apple-style-span"/>
              </w:rPr>
              <w:t xml:space="preserve"> научно </w:t>
            </w:r>
            <w:proofErr w:type="gramStart"/>
            <w:r w:rsidRPr="0009380A">
              <w:rPr>
                <w:rStyle w:val="apple-style-span"/>
              </w:rPr>
              <w:t>–п</w:t>
            </w:r>
            <w:proofErr w:type="gramEnd"/>
            <w:r w:rsidRPr="0009380A">
              <w:rPr>
                <w:rStyle w:val="apple-style-span"/>
              </w:rPr>
              <w:t xml:space="preserve">рактической конференции НОУ учащихся Воронежской               области при ВГУ (5 – 11 классы) </w:t>
            </w:r>
            <w:r w:rsidRPr="0009380A">
              <w:rPr>
                <w:rStyle w:val="apple-style-span"/>
                <w:i/>
                <w:iCs/>
              </w:rPr>
              <w:t>(апрель 2015 г.).</w:t>
            </w:r>
          </w:p>
        </w:tc>
      </w:tr>
      <w:tr w:rsidR="000A685F" w:rsidTr="00DD2546">
        <w:tc>
          <w:tcPr>
            <w:tcW w:w="2057" w:type="dxa"/>
            <w:vMerge w:val="restart"/>
          </w:tcPr>
          <w:p w:rsidR="000A685F" w:rsidRPr="0009380A" w:rsidRDefault="000A685F" w:rsidP="00DD2546">
            <w:pPr>
              <w:jc w:val="both"/>
            </w:pPr>
            <w:r w:rsidRPr="0009380A">
              <w:t>КМИ «Время»</w:t>
            </w:r>
          </w:p>
        </w:tc>
        <w:tc>
          <w:tcPr>
            <w:tcW w:w="1985" w:type="dxa"/>
            <w:vMerge w:val="restart"/>
          </w:tcPr>
          <w:p w:rsidR="000A685F" w:rsidRPr="0009380A" w:rsidRDefault="000A685F" w:rsidP="00DD2546">
            <w:pPr>
              <w:jc w:val="center"/>
            </w:pPr>
            <w:r w:rsidRPr="0009380A">
              <w:t xml:space="preserve">ТИК </w:t>
            </w:r>
            <w:proofErr w:type="spellStart"/>
            <w:r w:rsidRPr="0009380A">
              <w:t>Калачеевского</w:t>
            </w:r>
            <w:proofErr w:type="spellEnd"/>
            <w:r w:rsidRPr="0009380A">
              <w:t xml:space="preserve"> района, </w:t>
            </w:r>
          </w:p>
          <w:p w:rsidR="000A685F" w:rsidRPr="0009380A" w:rsidRDefault="000A685F" w:rsidP="00DD2546">
            <w:pPr>
              <w:jc w:val="center"/>
            </w:pPr>
          </w:p>
          <w:p w:rsidR="000A685F" w:rsidRPr="0009380A" w:rsidRDefault="000A685F" w:rsidP="00DD2546">
            <w:pPr>
              <w:jc w:val="center"/>
            </w:pPr>
            <w:r w:rsidRPr="0009380A">
              <w:t xml:space="preserve">администрация </w:t>
            </w:r>
            <w:proofErr w:type="spellStart"/>
            <w:r w:rsidRPr="0009380A">
              <w:t>Калачеевского</w:t>
            </w:r>
            <w:proofErr w:type="spellEnd"/>
            <w:r w:rsidRPr="0009380A">
              <w:t xml:space="preserve"> МР;</w:t>
            </w:r>
          </w:p>
          <w:p w:rsidR="000A685F" w:rsidRPr="0009380A" w:rsidRDefault="000A685F" w:rsidP="00DD2546">
            <w:pPr>
              <w:jc w:val="center"/>
            </w:pPr>
          </w:p>
          <w:p w:rsidR="000A685F" w:rsidRPr="0009380A" w:rsidRDefault="000A685F" w:rsidP="00DD2546">
            <w:pPr>
              <w:jc w:val="center"/>
            </w:pPr>
            <w:r w:rsidRPr="0009380A">
              <w:t xml:space="preserve">МБУ «Отдел по физической культуре, сорту и работе с молодёжью администрации </w:t>
            </w:r>
            <w:proofErr w:type="spellStart"/>
            <w:r w:rsidRPr="0009380A">
              <w:t>Калачеевского</w:t>
            </w:r>
            <w:proofErr w:type="spellEnd"/>
            <w:r w:rsidRPr="0009380A">
              <w:t xml:space="preserve"> МР</w:t>
            </w:r>
          </w:p>
          <w:p w:rsidR="000A685F" w:rsidRPr="0009380A" w:rsidRDefault="000A685F" w:rsidP="00DD2546">
            <w:pPr>
              <w:jc w:val="center"/>
            </w:pPr>
          </w:p>
          <w:p w:rsidR="000A685F" w:rsidRPr="0009380A" w:rsidRDefault="000A685F" w:rsidP="00DD2546">
            <w:pPr>
              <w:jc w:val="both"/>
            </w:pPr>
          </w:p>
        </w:tc>
        <w:tc>
          <w:tcPr>
            <w:tcW w:w="6485" w:type="dxa"/>
          </w:tcPr>
          <w:p w:rsidR="000A685F" w:rsidRPr="0009380A" w:rsidRDefault="000A685F" w:rsidP="00DD2546">
            <w:pPr>
              <w:jc w:val="both"/>
            </w:pPr>
            <w:r w:rsidRPr="0009380A">
              <w:t>пресс</w:t>
            </w:r>
            <w:r w:rsidRPr="0009380A">
              <w:rPr>
                <w:b/>
                <w:bCs/>
              </w:rPr>
              <w:t>-</w:t>
            </w:r>
            <w:r w:rsidRPr="0009380A">
              <w:t xml:space="preserve">конференция кандидатов в президенты школьного объединения старшеклассников «Кактус»  (9 – 11 классы) </w:t>
            </w:r>
            <w:r w:rsidRPr="0009380A">
              <w:rPr>
                <w:i/>
                <w:iCs/>
                <w:lang w:eastAsia="ar-SA"/>
              </w:rPr>
              <w:t>(сентябрь 2014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pPr>
              <w:jc w:val="both"/>
            </w:pPr>
            <w:r w:rsidRPr="0009380A">
              <w:t xml:space="preserve">деловая игра «Выборы президента ШОС «Кактус» (9 – 11 классы) </w:t>
            </w:r>
            <w:r w:rsidRPr="0009380A">
              <w:rPr>
                <w:i/>
                <w:iCs/>
                <w:lang w:eastAsia="ar-SA"/>
              </w:rPr>
              <w:t>(сентябрь 2014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pPr>
              <w:jc w:val="both"/>
            </w:pPr>
            <w:r w:rsidRPr="0009380A">
              <w:t xml:space="preserve">общешкольная деловая игра «День ученического самоуправления» (1 – 11 классы) </w:t>
            </w:r>
            <w:r w:rsidRPr="0009380A">
              <w:rPr>
                <w:i/>
                <w:iCs/>
                <w:lang w:eastAsia="ar-SA"/>
              </w:rPr>
              <w:t>(октябрь 2014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pPr>
              <w:jc w:val="both"/>
            </w:pPr>
            <w:r w:rsidRPr="0009380A">
              <w:t xml:space="preserve">участие в районной олимпиаде по основам избирательного законодательства (10-11 классы) </w:t>
            </w:r>
            <w:r w:rsidRPr="0009380A">
              <w:rPr>
                <w:i/>
                <w:iCs/>
                <w:lang w:eastAsia="ar-SA"/>
              </w:rPr>
              <w:t>(октябрь 2014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pPr>
              <w:jc w:val="both"/>
            </w:pPr>
            <w:r w:rsidRPr="0009380A">
              <w:rPr>
                <w:lang w:eastAsia="ar-SA"/>
              </w:rPr>
              <w:t xml:space="preserve">участие школьной команды КМИ «Время» в зональном этапе областной олимпиады по основам избирательного законодательства (г. Богучар) (10-11 классы) </w:t>
            </w:r>
            <w:r w:rsidRPr="0009380A">
              <w:rPr>
                <w:i/>
                <w:iCs/>
                <w:lang w:eastAsia="ar-SA"/>
              </w:rPr>
              <w:t>(октябрь 2014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pPr>
              <w:spacing w:after="100" w:afterAutospacing="1"/>
              <w:jc w:val="both"/>
            </w:pPr>
            <w:r w:rsidRPr="0009380A">
              <w:rPr>
                <w:rStyle w:val="apple-style-span"/>
              </w:rPr>
              <w:t>общешкольная неделя правовой грамотности и правовой помощи детям (в рамках</w:t>
            </w:r>
            <w:r w:rsidRPr="0009380A">
              <w:rPr>
                <w:rStyle w:val="apple-style-span"/>
                <w:b/>
                <w:bCs/>
              </w:rPr>
              <w:t xml:space="preserve"> </w:t>
            </w:r>
            <w:r w:rsidRPr="0009380A">
              <w:rPr>
                <w:rStyle w:val="apple-style-span"/>
              </w:rPr>
              <w:t xml:space="preserve">областной недели правовой культуры и правосознания детей и молодёжи) </w:t>
            </w:r>
            <w:r w:rsidRPr="0009380A">
              <w:rPr>
                <w:rStyle w:val="apple-style-span"/>
                <w:i/>
                <w:iCs/>
              </w:rPr>
              <w:t>(ноябрь 2014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pPr>
              <w:spacing w:after="100" w:afterAutospacing="1"/>
              <w:jc w:val="both"/>
            </w:pPr>
            <w:r w:rsidRPr="0009380A">
              <w:rPr>
                <w:rStyle w:val="apple-style-span"/>
              </w:rPr>
              <w:t xml:space="preserve">участию в </w:t>
            </w:r>
            <w:r w:rsidRPr="0009380A">
              <w:rPr>
                <w:rStyle w:val="apple-style-span"/>
                <w:lang w:val="en-US"/>
              </w:rPr>
              <w:t>X</w:t>
            </w:r>
            <w:r w:rsidRPr="0009380A">
              <w:rPr>
                <w:rStyle w:val="apple-style-span"/>
              </w:rPr>
              <w:t xml:space="preserve"> Всероссийском конкурсе молодёжи образовательных и научных организаций на лучшую работу «Моя законотворческая инициатива»             </w:t>
            </w:r>
            <w:r w:rsidRPr="0009380A">
              <w:rPr>
                <w:rStyle w:val="apple-style-span"/>
                <w:i/>
                <w:iCs/>
              </w:rPr>
              <w:t>(декабрь 2014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pPr>
              <w:spacing w:after="100" w:afterAutospacing="1"/>
              <w:jc w:val="both"/>
            </w:pPr>
            <w:r w:rsidRPr="0009380A">
              <w:t xml:space="preserve">участие в районном Дне дублёра администрации </w:t>
            </w:r>
            <w:proofErr w:type="spellStart"/>
            <w:r w:rsidRPr="0009380A">
              <w:t>Калачеевского</w:t>
            </w:r>
            <w:proofErr w:type="spellEnd"/>
            <w:r w:rsidRPr="0009380A">
              <w:t xml:space="preserve"> муниципального района </w:t>
            </w:r>
            <w:r w:rsidRPr="0009380A">
              <w:rPr>
                <w:rStyle w:val="apple-style-span"/>
                <w:i/>
                <w:iCs/>
              </w:rPr>
              <w:t>(декабрь 2014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pPr>
              <w:spacing w:after="100" w:afterAutospacing="1"/>
              <w:jc w:val="both"/>
            </w:pPr>
            <w:r w:rsidRPr="0009380A">
              <w:t xml:space="preserve">участие в районном молодёжном форуме «Россия нашей мечты» (10 классы) </w:t>
            </w:r>
            <w:r w:rsidRPr="0009380A">
              <w:rPr>
                <w:rStyle w:val="apple-style-span"/>
                <w:i/>
                <w:iCs/>
              </w:rPr>
              <w:t>(декабрь 2014 г.); (декабрь 2014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pPr>
              <w:spacing w:after="100" w:afterAutospacing="1"/>
              <w:jc w:val="both"/>
            </w:pPr>
            <w:r w:rsidRPr="0009380A">
              <w:t xml:space="preserve">участие в районном «круглом столе» «Перед законом все равны», приуроченном ко Дню конституции России с участием работников полиции, прокуратуры, судебных приставов (10-а класс) </w:t>
            </w:r>
            <w:r w:rsidRPr="0009380A">
              <w:rPr>
                <w:rStyle w:val="apple-style-span"/>
                <w:i/>
                <w:iCs/>
              </w:rPr>
              <w:t>(декабрь 2014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pPr>
              <w:jc w:val="both"/>
            </w:pPr>
            <w:r w:rsidRPr="0009380A">
              <w:t xml:space="preserve">участие во встрече за круглым столом молодёжи района с представителями                органов государственной власти депутатами и т. д., приуроченной ко Дню молодого избирателя (9 – 11 классы) </w:t>
            </w:r>
            <w:r w:rsidRPr="0009380A">
              <w:rPr>
                <w:i/>
                <w:iCs/>
              </w:rPr>
              <w:t>(февраль 2015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pPr>
              <w:jc w:val="both"/>
            </w:pPr>
            <w:r w:rsidRPr="0009380A">
              <w:t>участие в правовой</w:t>
            </w:r>
            <w:r w:rsidRPr="0009380A">
              <w:rPr>
                <w:b/>
                <w:bCs/>
              </w:rPr>
              <w:t xml:space="preserve"> </w:t>
            </w:r>
            <w:r w:rsidRPr="0009380A">
              <w:t xml:space="preserve">игре «День молодого избирателя» в </w:t>
            </w:r>
            <w:proofErr w:type="spellStart"/>
            <w:r w:rsidRPr="0009380A">
              <w:t>Калачеевском</w:t>
            </w:r>
            <w:proofErr w:type="spellEnd"/>
            <w:r w:rsidRPr="0009380A">
              <w:t xml:space="preserve">             муниципальном районе (конкурс рисунков и плакатов «Мы – будущие избиратели» (</w:t>
            </w:r>
            <w:proofErr w:type="spellStart"/>
            <w:r w:rsidRPr="0009380A">
              <w:t>Буткова</w:t>
            </w:r>
            <w:proofErr w:type="spellEnd"/>
            <w:r w:rsidRPr="0009380A">
              <w:t xml:space="preserve"> Анна – 10б), конкурс эссе «Какой твой выбор, молодёжь?», визитная карточка КМИ «Время» (10а и 10-б классы)) </w:t>
            </w:r>
            <w:r w:rsidRPr="0009380A">
              <w:rPr>
                <w:i/>
                <w:iCs/>
              </w:rPr>
              <w:t>(февраль 2015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pPr>
              <w:jc w:val="both"/>
            </w:pPr>
            <w:r w:rsidRPr="0009380A">
              <w:t xml:space="preserve">участие в районном туре областного конкурса лидеров детских организаций «Лидер Воронежской области </w:t>
            </w:r>
            <w:r w:rsidRPr="0009380A">
              <w:rPr>
                <w:lang w:val="en-US"/>
              </w:rPr>
              <w:t>XXI</w:t>
            </w:r>
            <w:r w:rsidRPr="0009380A">
              <w:t xml:space="preserve"> века» (9б, 8а) </w:t>
            </w:r>
            <w:r w:rsidRPr="0009380A">
              <w:rPr>
                <w:i/>
                <w:iCs/>
              </w:rPr>
              <w:t>(март 2015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pPr>
              <w:jc w:val="both"/>
            </w:pPr>
            <w:r w:rsidRPr="0009380A">
              <w:t xml:space="preserve">участие в </w:t>
            </w:r>
            <w:r w:rsidRPr="0009380A">
              <w:rPr>
                <w:lang w:val="en-US"/>
              </w:rPr>
              <w:t>VIII</w:t>
            </w:r>
            <w:r w:rsidRPr="0009380A">
              <w:t xml:space="preserve"> областном конкурсе «Взгляд молодых на проблемы местного   самоуправления (9 – 11 классы) </w:t>
            </w:r>
            <w:r w:rsidRPr="0009380A">
              <w:rPr>
                <w:i/>
                <w:iCs/>
              </w:rPr>
              <w:t>(апрель 2015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both"/>
            </w:pPr>
          </w:p>
        </w:tc>
        <w:tc>
          <w:tcPr>
            <w:tcW w:w="6485" w:type="dxa"/>
          </w:tcPr>
          <w:p w:rsidR="000A685F" w:rsidRPr="0009380A" w:rsidRDefault="000A685F" w:rsidP="00DD2546">
            <w:pPr>
              <w:ind w:firstLine="72"/>
              <w:jc w:val="both"/>
            </w:pPr>
            <w:r w:rsidRPr="0009380A">
              <w:t xml:space="preserve">участие в районном (в рамках областного) конкурсе сочинений и эссе «Мы – будущие избиратели!» </w:t>
            </w:r>
            <w:r w:rsidRPr="0009380A">
              <w:rPr>
                <w:i/>
                <w:iCs/>
              </w:rPr>
              <w:t>(апрель 2015 г.).</w:t>
            </w:r>
          </w:p>
        </w:tc>
      </w:tr>
      <w:tr w:rsidR="000A685F" w:rsidTr="00DD2546">
        <w:tc>
          <w:tcPr>
            <w:tcW w:w="2057" w:type="dxa"/>
            <w:vMerge w:val="restart"/>
          </w:tcPr>
          <w:p w:rsidR="000A685F" w:rsidRPr="0009380A" w:rsidRDefault="000A685F" w:rsidP="00DD2546">
            <w:pPr>
              <w:jc w:val="both"/>
            </w:pPr>
            <w:r w:rsidRPr="0009380A">
              <w:t>Школьное лесничество «Зелёная планета»</w:t>
            </w:r>
          </w:p>
        </w:tc>
        <w:tc>
          <w:tcPr>
            <w:tcW w:w="1985" w:type="dxa"/>
            <w:vMerge w:val="restart"/>
          </w:tcPr>
          <w:p w:rsidR="000A685F" w:rsidRPr="0009380A" w:rsidRDefault="000A685F" w:rsidP="00DD2546">
            <w:pPr>
              <w:jc w:val="center"/>
            </w:pPr>
            <w:r w:rsidRPr="0009380A">
              <w:t>Районное лесничество;</w:t>
            </w:r>
          </w:p>
          <w:p w:rsidR="000A685F" w:rsidRPr="0009380A" w:rsidRDefault="000A685F" w:rsidP="00DD2546">
            <w:pPr>
              <w:jc w:val="center"/>
            </w:pPr>
          </w:p>
          <w:p w:rsidR="000A685F" w:rsidRPr="0009380A" w:rsidRDefault="000A685F" w:rsidP="00DD2546">
            <w:pPr>
              <w:jc w:val="center"/>
            </w:pPr>
            <w:r w:rsidRPr="0009380A">
              <w:t xml:space="preserve">администрация </w:t>
            </w:r>
            <w:proofErr w:type="spellStart"/>
            <w:r w:rsidRPr="0009380A">
              <w:t>Калачеевского</w:t>
            </w:r>
            <w:proofErr w:type="spellEnd"/>
            <w:r w:rsidRPr="0009380A">
              <w:t xml:space="preserve"> МР;</w:t>
            </w:r>
          </w:p>
          <w:p w:rsidR="000A685F" w:rsidRPr="0009380A" w:rsidRDefault="000A685F" w:rsidP="00DD2546">
            <w:pPr>
              <w:jc w:val="center"/>
            </w:pPr>
          </w:p>
          <w:p w:rsidR="000A685F" w:rsidRPr="0009380A" w:rsidRDefault="000A685F" w:rsidP="00DD2546">
            <w:pPr>
              <w:jc w:val="both"/>
            </w:pPr>
          </w:p>
        </w:tc>
        <w:tc>
          <w:tcPr>
            <w:tcW w:w="6485" w:type="dxa"/>
          </w:tcPr>
          <w:p w:rsidR="000A685F" w:rsidRPr="0009380A" w:rsidRDefault="000A685F" w:rsidP="00DD2546">
            <w:pPr>
              <w:jc w:val="both"/>
            </w:pPr>
            <w:r w:rsidRPr="0009380A">
              <w:rPr>
                <w:lang w:eastAsia="ar-SA"/>
              </w:rPr>
              <w:t>общешкольный субботник по уборке территории школьного двора в рамках                 областного экологического субботника (1 – 11 классы) (октябрь 2014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center"/>
            </w:pPr>
          </w:p>
        </w:tc>
        <w:tc>
          <w:tcPr>
            <w:tcW w:w="6485" w:type="dxa"/>
          </w:tcPr>
          <w:p w:rsidR="000A685F" w:rsidRPr="0009380A" w:rsidRDefault="000A685F" w:rsidP="00DD2546">
            <w:pPr>
              <w:jc w:val="both"/>
            </w:pPr>
            <w:r w:rsidRPr="0009380A">
              <w:t>общешкольный конкурс на лучший проект благоустройства пришкольной территории «Школьный двор - моя страна»</w:t>
            </w:r>
            <w:r w:rsidRPr="0009380A">
              <w:rPr>
                <w:b/>
                <w:bCs/>
              </w:rPr>
              <w:t xml:space="preserve"> </w:t>
            </w:r>
            <w:r w:rsidRPr="0009380A">
              <w:t>(1 – 11 классы) (декабрь 2014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center"/>
            </w:pPr>
          </w:p>
        </w:tc>
        <w:tc>
          <w:tcPr>
            <w:tcW w:w="6485" w:type="dxa"/>
          </w:tcPr>
          <w:p w:rsidR="000A685F" w:rsidRPr="0009380A" w:rsidRDefault="000A685F" w:rsidP="00DD2546">
            <w:pPr>
              <w:jc w:val="both"/>
            </w:pPr>
            <w:r w:rsidRPr="0009380A">
              <w:t xml:space="preserve">участие представителей школьного лесничества «Зелёная планета» в               «Рождественском конкурсе» школьных лесничеств на базе </w:t>
            </w:r>
            <w:proofErr w:type="spellStart"/>
            <w:r w:rsidRPr="0009380A">
              <w:t>Калачеевского</w:t>
            </w:r>
            <w:proofErr w:type="spellEnd"/>
            <w:r w:rsidRPr="0009380A">
              <w:t xml:space="preserve">               лесничества (10а, 11) (январь 2015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center"/>
            </w:pPr>
          </w:p>
        </w:tc>
        <w:tc>
          <w:tcPr>
            <w:tcW w:w="6485" w:type="dxa"/>
          </w:tcPr>
          <w:p w:rsidR="000A685F" w:rsidRPr="0009380A" w:rsidRDefault="000A685F" w:rsidP="00DD2546">
            <w:pPr>
              <w:jc w:val="both"/>
            </w:pPr>
            <w:proofErr w:type="gramStart"/>
            <w:r w:rsidRPr="0009380A">
              <w:t xml:space="preserve">общешкольный конкурс птичьих зимних кормушек «Пернатая столовая красивая  новая» (в рамках областной акции «Покорми птиц зимой» </w:t>
            </w:r>
            <w:r w:rsidRPr="0009380A">
              <w:rPr>
                <w:i/>
                <w:iCs/>
              </w:rPr>
              <w:t>(январь 2015 г);</w:t>
            </w:r>
            <w:proofErr w:type="gramEnd"/>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center"/>
            </w:pPr>
          </w:p>
        </w:tc>
        <w:tc>
          <w:tcPr>
            <w:tcW w:w="6485" w:type="dxa"/>
          </w:tcPr>
          <w:p w:rsidR="000A685F" w:rsidRPr="0009380A" w:rsidRDefault="000A685F" w:rsidP="00DD2546">
            <w:pPr>
              <w:jc w:val="both"/>
            </w:pPr>
            <w:r w:rsidRPr="0009380A">
              <w:t xml:space="preserve">участие в областной экологической акции «Скворушка», приуроченной к </w:t>
            </w:r>
            <w:r w:rsidRPr="0009380A">
              <w:rPr>
                <w:b/>
                <w:bCs/>
              </w:rPr>
              <w:t xml:space="preserve">    </w:t>
            </w:r>
            <w:r w:rsidRPr="0009380A">
              <w:t xml:space="preserve">Международному дню птиц (1 апреля) </w:t>
            </w:r>
            <w:r w:rsidRPr="0009380A">
              <w:rPr>
                <w:i/>
                <w:iCs/>
              </w:rPr>
              <w:t>(март 2015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center"/>
            </w:pPr>
          </w:p>
        </w:tc>
        <w:tc>
          <w:tcPr>
            <w:tcW w:w="6485" w:type="dxa"/>
          </w:tcPr>
          <w:p w:rsidR="000A685F" w:rsidRPr="0009380A" w:rsidRDefault="000A685F" w:rsidP="00DD2546">
            <w:pPr>
              <w:jc w:val="both"/>
            </w:pPr>
            <w:r w:rsidRPr="0009380A">
              <w:t xml:space="preserve">общешкольный субботник по уборке территории школьного двора (5 – 11 классы) </w:t>
            </w:r>
            <w:r w:rsidRPr="0009380A">
              <w:rPr>
                <w:i/>
                <w:iCs/>
              </w:rPr>
              <w:t>(апрель 2015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center"/>
            </w:pPr>
          </w:p>
        </w:tc>
        <w:tc>
          <w:tcPr>
            <w:tcW w:w="6485" w:type="dxa"/>
          </w:tcPr>
          <w:p w:rsidR="000A685F" w:rsidRPr="0009380A" w:rsidRDefault="000A685F" w:rsidP="00DD2546">
            <w:pPr>
              <w:jc w:val="both"/>
            </w:pPr>
            <w:r w:rsidRPr="0009380A">
              <w:t>посадка деревьев и кустарников на городской Аллее Героев  в память о воина</w:t>
            </w:r>
            <w:proofErr w:type="gramStart"/>
            <w:r w:rsidRPr="0009380A">
              <w:t>х-</w:t>
            </w:r>
            <w:proofErr w:type="gramEnd"/>
            <w:r w:rsidRPr="0009380A">
              <w:t xml:space="preserve">              воронежцах, погибших на полях сражений в годы Великой Отечественной войны                в рамках реализации мероприятий национального проекта «Лес Победы»                (8-б класс) </w:t>
            </w:r>
            <w:r w:rsidRPr="0009380A">
              <w:rPr>
                <w:i/>
                <w:iCs/>
              </w:rPr>
              <w:t>(апрель 2015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center"/>
            </w:pPr>
          </w:p>
        </w:tc>
        <w:tc>
          <w:tcPr>
            <w:tcW w:w="6485" w:type="dxa"/>
          </w:tcPr>
          <w:p w:rsidR="000A685F" w:rsidRPr="0009380A" w:rsidRDefault="000A685F" w:rsidP="00DD2546">
            <w:r w:rsidRPr="0009380A">
              <w:t xml:space="preserve">экологическое мероприятие в рамках </w:t>
            </w:r>
            <w:proofErr w:type="gramStart"/>
            <w:r w:rsidRPr="0009380A">
              <w:t>Всероссийского</w:t>
            </w:r>
            <w:proofErr w:type="gramEnd"/>
            <w:r w:rsidRPr="0009380A">
              <w:t xml:space="preserve"> эко-урока «Хранители                воды», приуроченное ко Дню Земли (6 – 7-е классы) </w:t>
            </w:r>
            <w:r w:rsidRPr="0009380A">
              <w:rPr>
                <w:i/>
                <w:iCs/>
              </w:rPr>
              <w:t>(апрель 2015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center"/>
            </w:pPr>
          </w:p>
        </w:tc>
        <w:tc>
          <w:tcPr>
            <w:tcW w:w="6485" w:type="dxa"/>
          </w:tcPr>
          <w:p w:rsidR="000A685F" w:rsidRPr="0009380A" w:rsidRDefault="000A685F" w:rsidP="00DD2546">
            <w:r w:rsidRPr="0009380A">
              <w:t>участие в посадке деревьев в парке микрорайона водоканала в рамках                национального проекта «Лес Победы» (8а, 11 классы)</w:t>
            </w:r>
            <w:r w:rsidRPr="0009380A">
              <w:rPr>
                <w:i/>
                <w:iCs/>
              </w:rPr>
              <w:t xml:space="preserve"> (апрель 2015 г);</w:t>
            </w:r>
            <w:r w:rsidRPr="0009380A">
              <w:t xml:space="preserve"> </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center"/>
            </w:pPr>
          </w:p>
        </w:tc>
        <w:tc>
          <w:tcPr>
            <w:tcW w:w="6485" w:type="dxa"/>
          </w:tcPr>
          <w:p w:rsidR="000A685F" w:rsidRPr="0009380A" w:rsidRDefault="000A685F" w:rsidP="00DD2546">
            <w:r w:rsidRPr="0009380A">
              <w:rPr>
                <w:color w:val="000000"/>
                <w:shd w:val="clear" w:color="auto" w:fill="FFFFFF"/>
              </w:rPr>
              <w:t>уборка территории городского парка отдыха в рамках городского экологического                субботника (10-б класс)</w:t>
            </w:r>
            <w:proofErr w:type="gramStart"/>
            <w:r w:rsidRPr="0009380A">
              <w:rPr>
                <w:color w:val="000000"/>
                <w:shd w:val="clear" w:color="auto" w:fill="FFFFFF"/>
              </w:rPr>
              <w:t>.</w:t>
            </w:r>
            <w:proofErr w:type="gramEnd"/>
            <w:r w:rsidRPr="0009380A">
              <w:rPr>
                <w:i/>
                <w:iCs/>
              </w:rPr>
              <w:t xml:space="preserve"> (</w:t>
            </w:r>
            <w:proofErr w:type="gramStart"/>
            <w:r w:rsidRPr="0009380A">
              <w:rPr>
                <w:i/>
                <w:iCs/>
              </w:rPr>
              <w:t>а</w:t>
            </w:r>
            <w:proofErr w:type="gramEnd"/>
            <w:r w:rsidRPr="0009380A">
              <w:rPr>
                <w:i/>
                <w:iCs/>
              </w:rPr>
              <w:t>прель 2015 г);</w:t>
            </w:r>
          </w:p>
        </w:tc>
      </w:tr>
      <w:tr w:rsidR="000A685F" w:rsidTr="00DD2546">
        <w:tc>
          <w:tcPr>
            <w:tcW w:w="2057" w:type="dxa"/>
            <w:vMerge/>
          </w:tcPr>
          <w:p w:rsidR="000A685F" w:rsidRPr="0009380A" w:rsidRDefault="000A685F" w:rsidP="00DD2546">
            <w:pPr>
              <w:jc w:val="both"/>
            </w:pPr>
          </w:p>
        </w:tc>
        <w:tc>
          <w:tcPr>
            <w:tcW w:w="1985" w:type="dxa"/>
            <w:vMerge/>
          </w:tcPr>
          <w:p w:rsidR="000A685F" w:rsidRPr="0009380A" w:rsidRDefault="000A685F" w:rsidP="00DD2546">
            <w:pPr>
              <w:jc w:val="center"/>
            </w:pPr>
          </w:p>
        </w:tc>
        <w:tc>
          <w:tcPr>
            <w:tcW w:w="6485" w:type="dxa"/>
          </w:tcPr>
          <w:p w:rsidR="000A685F" w:rsidRPr="0009380A" w:rsidRDefault="000A685F" w:rsidP="00DD2546">
            <w:pPr>
              <w:rPr>
                <w:color w:val="000000"/>
                <w:shd w:val="clear" w:color="auto" w:fill="FFFFFF"/>
              </w:rPr>
            </w:pPr>
            <w:r w:rsidRPr="0009380A">
              <w:rPr>
                <w:color w:val="000000"/>
                <w:shd w:val="clear" w:color="auto" w:fill="FFFFFF"/>
              </w:rPr>
              <w:t xml:space="preserve">экологический общешкольный субботник по уборке территории школьного двора    (побелка бордюров, побелка деревьев, посадка роз на школьной клумбе, уборка мусора), очистка от мусора берега реки Подгорная (2 – 11 классы) </w:t>
            </w:r>
            <w:r w:rsidRPr="0009380A">
              <w:rPr>
                <w:i/>
                <w:iCs/>
              </w:rPr>
              <w:t>(апрель 2015 г).</w:t>
            </w:r>
          </w:p>
        </w:tc>
      </w:tr>
    </w:tbl>
    <w:p w:rsidR="00C8720D" w:rsidRDefault="00C8720D">
      <w:bookmarkStart w:id="0" w:name="_GoBack"/>
      <w:bookmarkEnd w:id="0"/>
    </w:p>
    <w:sectPr w:rsidR="00C872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entury">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Andale Sans UI">
    <w:altName w:val="Arial Unicode MS"/>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C4731"/>
    <w:multiLevelType w:val="multilevel"/>
    <w:tmpl w:val="C444DD36"/>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
    <w:nsid w:val="0C4B3D2D"/>
    <w:multiLevelType w:val="multilevel"/>
    <w:tmpl w:val="5ADAD544"/>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18E2271"/>
    <w:multiLevelType w:val="multilevel"/>
    <w:tmpl w:val="960CEEE6"/>
    <w:lvl w:ilvl="0">
      <w:start w:val="10"/>
      <w:numFmt w:val="bullet"/>
      <w:lvlText w:val="-"/>
      <w:lvlJc w:val="left"/>
      <w:pPr>
        <w:tabs>
          <w:tab w:val="num" w:pos="1290"/>
        </w:tabs>
        <w:ind w:left="1290" w:hanging="360"/>
      </w:pPr>
      <w:rPr>
        <w:rFonts w:ascii="Times New Roman" w:eastAsia="Times New Roman" w:hAnsi="Times New Roman" w:cs="Times New Roman" w:hint="default"/>
      </w:rPr>
    </w:lvl>
    <w:lvl w:ilvl="1">
      <w:start w:val="1"/>
      <w:numFmt w:val="bullet"/>
      <w:lvlText w:val="o"/>
      <w:lvlJc w:val="left"/>
      <w:pPr>
        <w:tabs>
          <w:tab w:val="num" w:pos="2010"/>
        </w:tabs>
        <w:ind w:left="2010" w:hanging="360"/>
      </w:pPr>
      <w:rPr>
        <w:rFonts w:ascii="Courier New" w:hAnsi="Courier New" w:hint="default"/>
      </w:rPr>
    </w:lvl>
    <w:lvl w:ilvl="2">
      <w:start w:val="1"/>
      <w:numFmt w:val="bullet"/>
      <w:lvlText w:val=""/>
      <w:lvlJc w:val="left"/>
      <w:pPr>
        <w:tabs>
          <w:tab w:val="num" w:pos="2730"/>
        </w:tabs>
        <w:ind w:left="2730" w:hanging="360"/>
      </w:pPr>
      <w:rPr>
        <w:rFonts w:ascii="Wingdings" w:hAnsi="Wingdings" w:hint="default"/>
      </w:rPr>
    </w:lvl>
    <w:lvl w:ilvl="3">
      <w:start w:val="1"/>
      <w:numFmt w:val="bullet"/>
      <w:lvlText w:val=""/>
      <w:lvlJc w:val="left"/>
      <w:pPr>
        <w:tabs>
          <w:tab w:val="num" w:pos="3450"/>
        </w:tabs>
        <w:ind w:left="3450" w:hanging="360"/>
      </w:pPr>
      <w:rPr>
        <w:rFonts w:ascii="Symbol" w:hAnsi="Symbol" w:hint="default"/>
      </w:rPr>
    </w:lvl>
    <w:lvl w:ilvl="4">
      <w:start w:val="1"/>
      <w:numFmt w:val="bullet"/>
      <w:lvlText w:val="o"/>
      <w:lvlJc w:val="left"/>
      <w:pPr>
        <w:tabs>
          <w:tab w:val="num" w:pos="4170"/>
        </w:tabs>
        <w:ind w:left="4170" w:hanging="360"/>
      </w:pPr>
      <w:rPr>
        <w:rFonts w:ascii="Courier New" w:hAnsi="Courier New" w:hint="default"/>
      </w:rPr>
    </w:lvl>
    <w:lvl w:ilvl="5">
      <w:start w:val="1"/>
      <w:numFmt w:val="bullet"/>
      <w:lvlText w:val=""/>
      <w:lvlJc w:val="left"/>
      <w:pPr>
        <w:tabs>
          <w:tab w:val="num" w:pos="4890"/>
        </w:tabs>
        <w:ind w:left="4890" w:hanging="360"/>
      </w:pPr>
      <w:rPr>
        <w:rFonts w:ascii="Wingdings" w:hAnsi="Wingdings" w:hint="default"/>
      </w:rPr>
    </w:lvl>
    <w:lvl w:ilvl="6">
      <w:start w:val="1"/>
      <w:numFmt w:val="bullet"/>
      <w:lvlText w:val=""/>
      <w:lvlJc w:val="left"/>
      <w:pPr>
        <w:tabs>
          <w:tab w:val="num" w:pos="5610"/>
        </w:tabs>
        <w:ind w:left="5610" w:hanging="360"/>
      </w:pPr>
      <w:rPr>
        <w:rFonts w:ascii="Symbol" w:hAnsi="Symbol" w:hint="default"/>
      </w:rPr>
    </w:lvl>
    <w:lvl w:ilvl="7">
      <w:start w:val="1"/>
      <w:numFmt w:val="bullet"/>
      <w:lvlText w:val="o"/>
      <w:lvlJc w:val="left"/>
      <w:pPr>
        <w:tabs>
          <w:tab w:val="num" w:pos="6330"/>
        </w:tabs>
        <w:ind w:left="6330" w:hanging="360"/>
      </w:pPr>
      <w:rPr>
        <w:rFonts w:ascii="Courier New" w:hAnsi="Courier New" w:hint="default"/>
      </w:rPr>
    </w:lvl>
    <w:lvl w:ilvl="8">
      <w:start w:val="1"/>
      <w:numFmt w:val="bullet"/>
      <w:lvlText w:val=""/>
      <w:lvlJc w:val="left"/>
      <w:pPr>
        <w:tabs>
          <w:tab w:val="num" w:pos="7050"/>
        </w:tabs>
        <w:ind w:left="7050" w:hanging="360"/>
      </w:pPr>
      <w:rPr>
        <w:rFonts w:ascii="Wingdings" w:hAnsi="Wingdings" w:hint="default"/>
      </w:rPr>
    </w:lvl>
  </w:abstractNum>
  <w:abstractNum w:abstractNumId="3">
    <w:nsid w:val="156623D3"/>
    <w:multiLevelType w:val="hybridMultilevel"/>
    <w:tmpl w:val="4FF27CC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968626A"/>
    <w:multiLevelType w:val="hybridMultilevel"/>
    <w:tmpl w:val="960CEEE6"/>
    <w:lvl w:ilvl="0" w:tplc="C31E11A0">
      <w:start w:val="10"/>
      <w:numFmt w:val="bullet"/>
      <w:lvlText w:val="-"/>
      <w:lvlJc w:val="left"/>
      <w:pPr>
        <w:tabs>
          <w:tab w:val="num" w:pos="1290"/>
        </w:tabs>
        <w:ind w:left="1290" w:hanging="360"/>
      </w:pPr>
      <w:rPr>
        <w:rFonts w:ascii="Times New Roman" w:eastAsia="Times New Roman" w:hAnsi="Times New Roman" w:cs="Times New Roman"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5">
    <w:nsid w:val="1F553A7E"/>
    <w:multiLevelType w:val="multilevel"/>
    <w:tmpl w:val="8C7611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6431780"/>
    <w:multiLevelType w:val="multilevel"/>
    <w:tmpl w:val="1CDEC76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35B80FAC"/>
    <w:multiLevelType w:val="hybridMultilevel"/>
    <w:tmpl w:val="9B6E35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8707034"/>
    <w:multiLevelType w:val="multilevel"/>
    <w:tmpl w:val="960CEEE6"/>
    <w:lvl w:ilvl="0">
      <w:start w:val="10"/>
      <w:numFmt w:val="bullet"/>
      <w:lvlText w:val="-"/>
      <w:lvlJc w:val="left"/>
      <w:pPr>
        <w:tabs>
          <w:tab w:val="num" w:pos="1290"/>
        </w:tabs>
        <w:ind w:left="1290" w:hanging="360"/>
      </w:pPr>
      <w:rPr>
        <w:rFonts w:ascii="Times New Roman" w:eastAsia="Times New Roman" w:hAnsi="Times New Roman" w:cs="Times New Roman" w:hint="default"/>
      </w:rPr>
    </w:lvl>
    <w:lvl w:ilvl="1">
      <w:start w:val="1"/>
      <w:numFmt w:val="bullet"/>
      <w:lvlText w:val="o"/>
      <w:lvlJc w:val="left"/>
      <w:pPr>
        <w:tabs>
          <w:tab w:val="num" w:pos="2010"/>
        </w:tabs>
        <w:ind w:left="2010" w:hanging="360"/>
      </w:pPr>
      <w:rPr>
        <w:rFonts w:ascii="Courier New" w:hAnsi="Courier New" w:hint="default"/>
      </w:rPr>
    </w:lvl>
    <w:lvl w:ilvl="2">
      <w:start w:val="1"/>
      <w:numFmt w:val="bullet"/>
      <w:lvlText w:val=""/>
      <w:lvlJc w:val="left"/>
      <w:pPr>
        <w:tabs>
          <w:tab w:val="num" w:pos="2730"/>
        </w:tabs>
        <w:ind w:left="2730" w:hanging="360"/>
      </w:pPr>
      <w:rPr>
        <w:rFonts w:ascii="Wingdings" w:hAnsi="Wingdings" w:hint="default"/>
      </w:rPr>
    </w:lvl>
    <w:lvl w:ilvl="3">
      <w:start w:val="1"/>
      <w:numFmt w:val="bullet"/>
      <w:lvlText w:val=""/>
      <w:lvlJc w:val="left"/>
      <w:pPr>
        <w:tabs>
          <w:tab w:val="num" w:pos="3450"/>
        </w:tabs>
        <w:ind w:left="3450" w:hanging="360"/>
      </w:pPr>
      <w:rPr>
        <w:rFonts w:ascii="Symbol" w:hAnsi="Symbol" w:hint="default"/>
      </w:rPr>
    </w:lvl>
    <w:lvl w:ilvl="4">
      <w:start w:val="1"/>
      <w:numFmt w:val="bullet"/>
      <w:lvlText w:val="o"/>
      <w:lvlJc w:val="left"/>
      <w:pPr>
        <w:tabs>
          <w:tab w:val="num" w:pos="4170"/>
        </w:tabs>
        <w:ind w:left="4170" w:hanging="360"/>
      </w:pPr>
      <w:rPr>
        <w:rFonts w:ascii="Courier New" w:hAnsi="Courier New" w:hint="default"/>
      </w:rPr>
    </w:lvl>
    <w:lvl w:ilvl="5">
      <w:start w:val="1"/>
      <w:numFmt w:val="bullet"/>
      <w:lvlText w:val=""/>
      <w:lvlJc w:val="left"/>
      <w:pPr>
        <w:tabs>
          <w:tab w:val="num" w:pos="4890"/>
        </w:tabs>
        <w:ind w:left="4890" w:hanging="360"/>
      </w:pPr>
      <w:rPr>
        <w:rFonts w:ascii="Wingdings" w:hAnsi="Wingdings" w:hint="default"/>
      </w:rPr>
    </w:lvl>
    <w:lvl w:ilvl="6">
      <w:start w:val="1"/>
      <w:numFmt w:val="bullet"/>
      <w:lvlText w:val=""/>
      <w:lvlJc w:val="left"/>
      <w:pPr>
        <w:tabs>
          <w:tab w:val="num" w:pos="5610"/>
        </w:tabs>
        <w:ind w:left="5610" w:hanging="360"/>
      </w:pPr>
      <w:rPr>
        <w:rFonts w:ascii="Symbol" w:hAnsi="Symbol" w:hint="default"/>
      </w:rPr>
    </w:lvl>
    <w:lvl w:ilvl="7">
      <w:start w:val="1"/>
      <w:numFmt w:val="bullet"/>
      <w:lvlText w:val="o"/>
      <w:lvlJc w:val="left"/>
      <w:pPr>
        <w:tabs>
          <w:tab w:val="num" w:pos="6330"/>
        </w:tabs>
        <w:ind w:left="6330" w:hanging="360"/>
      </w:pPr>
      <w:rPr>
        <w:rFonts w:ascii="Courier New" w:hAnsi="Courier New" w:hint="default"/>
      </w:rPr>
    </w:lvl>
    <w:lvl w:ilvl="8">
      <w:start w:val="1"/>
      <w:numFmt w:val="bullet"/>
      <w:lvlText w:val=""/>
      <w:lvlJc w:val="left"/>
      <w:pPr>
        <w:tabs>
          <w:tab w:val="num" w:pos="7050"/>
        </w:tabs>
        <w:ind w:left="7050" w:hanging="360"/>
      </w:pPr>
      <w:rPr>
        <w:rFonts w:ascii="Wingdings" w:hAnsi="Wingdings" w:hint="default"/>
      </w:rPr>
    </w:lvl>
  </w:abstractNum>
  <w:abstractNum w:abstractNumId="9">
    <w:nsid w:val="3B4E6190"/>
    <w:multiLevelType w:val="hybridMultilevel"/>
    <w:tmpl w:val="48EA88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2EA604A"/>
    <w:multiLevelType w:val="multilevel"/>
    <w:tmpl w:val="1BF2612A"/>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720"/>
        </w:tabs>
        <w:ind w:left="720" w:hanging="360"/>
      </w:pPr>
      <w:rPr>
        <w:rFonts w:hint="default"/>
        <w:b/>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nsid w:val="4574320B"/>
    <w:multiLevelType w:val="multilevel"/>
    <w:tmpl w:val="5134B1B6"/>
    <w:lvl w:ilvl="0">
      <w:start w:val="1"/>
      <w:numFmt w:val="decimal"/>
      <w:lvlText w:val="%1"/>
      <w:lvlJc w:val="left"/>
      <w:pPr>
        <w:tabs>
          <w:tab w:val="num" w:pos="1395"/>
        </w:tabs>
        <w:ind w:left="1395" w:hanging="1395"/>
      </w:pPr>
      <w:rPr>
        <w:rFonts w:hint="default"/>
      </w:rPr>
    </w:lvl>
    <w:lvl w:ilvl="1">
      <w:start w:val="5"/>
      <w:numFmt w:val="decimal"/>
      <w:lvlText w:val="%1.%2"/>
      <w:lvlJc w:val="left"/>
      <w:pPr>
        <w:tabs>
          <w:tab w:val="num" w:pos="2104"/>
        </w:tabs>
        <w:ind w:left="2104" w:hanging="1395"/>
      </w:pPr>
      <w:rPr>
        <w:rFonts w:hint="default"/>
      </w:rPr>
    </w:lvl>
    <w:lvl w:ilvl="2">
      <w:start w:val="1"/>
      <w:numFmt w:val="decimal"/>
      <w:lvlText w:val="%1.%2.%3"/>
      <w:lvlJc w:val="left"/>
      <w:pPr>
        <w:tabs>
          <w:tab w:val="num" w:pos="2813"/>
        </w:tabs>
        <w:ind w:left="2813" w:hanging="1395"/>
      </w:pPr>
      <w:rPr>
        <w:rFonts w:hint="default"/>
      </w:rPr>
    </w:lvl>
    <w:lvl w:ilvl="3">
      <w:start w:val="1"/>
      <w:numFmt w:val="decimal"/>
      <w:lvlText w:val="%1.%2.%3.%4"/>
      <w:lvlJc w:val="left"/>
      <w:pPr>
        <w:tabs>
          <w:tab w:val="num" w:pos="3522"/>
        </w:tabs>
        <w:ind w:left="3522" w:hanging="1395"/>
      </w:pPr>
      <w:rPr>
        <w:rFonts w:hint="default"/>
      </w:rPr>
    </w:lvl>
    <w:lvl w:ilvl="4">
      <w:start w:val="1"/>
      <w:numFmt w:val="decimal"/>
      <w:lvlText w:val="%1.%2.%3.%4.%5"/>
      <w:lvlJc w:val="left"/>
      <w:pPr>
        <w:tabs>
          <w:tab w:val="num" w:pos="4231"/>
        </w:tabs>
        <w:ind w:left="4231" w:hanging="139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2">
    <w:nsid w:val="496916A3"/>
    <w:multiLevelType w:val="hybridMultilevel"/>
    <w:tmpl w:val="5ADAD544"/>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FA81337"/>
    <w:multiLevelType w:val="multilevel"/>
    <w:tmpl w:val="C5E80F26"/>
    <w:lvl w:ilvl="0">
      <w:start w:val="1"/>
      <w:numFmt w:val="bullet"/>
      <w:lvlText w:val=""/>
      <w:lvlJc w:val="left"/>
      <w:pPr>
        <w:tabs>
          <w:tab w:val="num" w:pos="900"/>
        </w:tabs>
        <w:ind w:left="900" w:hanging="360"/>
      </w:pPr>
      <w:rPr>
        <w:rFonts w:ascii="Symbol" w:hAnsi="Symbol" w:hint="default"/>
        <w:sz w:val="20"/>
      </w:rPr>
    </w:lvl>
    <w:lvl w:ilvl="1">
      <w:start w:val="1"/>
      <w:numFmt w:val="decimal"/>
      <w:lvlText w:val="%2."/>
      <w:lvlJc w:val="left"/>
      <w:pPr>
        <w:tabs>
          <w:tab w:val="num" w:pos="1620"/>
        </w:tabs>
        <w:ind w:left="162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3060"/>
        </w:tabs>
        <w:ind w:left="3060" w:hanging="360"/>
      </w:pPr>
    </w:lvl>
    <w:lvl w:ilvl="4">
      <w:start w:val="1"/>
      <w:numFmt w:val="decimal"/>
      <w:lvlText w:val="%5."/>
      <w:lvlJc w:val="left"/>
      <w:pPr>
        <w:tabs>
          <w:tab w:val="num" w:pos="3780"/>
        </w:tabs>
        <w:ind w:left="3780" w:hanging="360"/>
      </w:pPr>
    </w:lvl>
    <w:lvl w:ilvl="5">
      <w:start w:val="1"/>
      <w:numFmt w:val="decimal"/>
      <w:lvlText w:val="%6."/>
      <w:lvlJc w:val="left"/>
      <w:pPr>
        <w:tabs>
          <w:tab w:val="num" w:pos="4500"/>
        </w:tabs>
        <w:ind w:left="4500" w:hanging="360"/>
      </w:pPr>
    </w:lvl>
    <w:lvl w:ilvl="6">
      <w:start w:val="1"/>
      <w:numFmt w:val="decimal"/>
      <w:lvlText w:val="%7."/>
      <w:lvlJc w:val="left"/>
      <w:pPr>
        <w:tabs>
          <w:tab w:val="num" w:pos="5220"/>
        </w:tabs>
        <w:ind w:left="5220" w:hanging="360"/>
      </w:pPr>
    </w:lvl>
    <w:lvl w:ilvl="7">
      <w:start w:val="1"/>
      <w:numFmt w:val="decimal"/>
      <w:lvlText w:val="%8."/>
      <w:lvlJc w:val="left"/>
      <w:pPr>
        <w:tabs>
          <w:tab w:val="num" w:pos="5940"/>
        </w:tabs>
        <w:ind w:left="5940" w:hanging="360"/>
      </w:pPr>
    </w:lvl>
    <w:lvl w:ilvl="8">
      <w:start w:val="1"/>
      <w:numFmt w:val="decimal"/>
      <w:lvlText w:val="%9."/>
      <w:lvlJc w:val="left"/>
      <w:pPr>
        <w:tabs>
          <w:tab w:val="num" w:pos="6660"/>
        </w:tabs>
        <w:ind w:left="6660" w:hanging="360"/>
      </w:pPr>
    </w:lvl>
  </w:abstractNum>
  <w:abstractNum w:abstractNumId="14">
    <w:nsid w:val="56634B2C"/>
    <w:multiLevelType w:val="multilevel"/>
    <w:tmpl w:val="BF908A76"/>
    <w:lvl w:ilvl="0">
      <w:start w:val="1"/>
      <w:numFmt w:val="decimal"/>
      <w:lvlText w:val="%1"/>
      <w:lvlJc w:val="left"/>
      <w:pPr>
        <w:tabs>
          <w:tab w:val="num" w:pos="360"/>
        </w:tabs>
        <w:ind w:left="360" w:hanging="360"/>
      </w:pPr>
      <w:rPr>
        <w:rFonts w:hint="default"/>
        <w:b w:val="0"/>
        <w:u w:val="none"/>
      </w:rPr>
    </w:lvl>
    <w:lvl w:ilvl="1">
      <w:start w:val="5"/>
      <w:numFmt w:val="decimal"/>
      <w:lvlText w:val="%1.%2"/>
      <w:lvlJc w:val="left"/>
      <w:pPr>
        <w:tabs>
          <w:tab w:val="num" w:pos="720"/>
        </w:tabs>
        <w:ind w:left="720" w:hanging="360"/>
      </w:pPr>
      <w:rPr>
        <w:rFonts w:hint="default"/>
        <w:b/>
        <w:u w:val="none"/>
      </w:rPr>
    </w:lvl>
    <w:lvl w:ilvl="2">
      <w:start w:val="1"/>
      <w:numFmt w:val="decimal"/>
      <w:lvlText w:val="%1.%2.%3"/>
      <w:lvlJc w:val="left"/>
      <w:pPr>
        <w:tabs>
          <w:tab w:val="num" w:pos="1440"/>
        </w:tabs>
        <w:ind w:left="1440" w:hanging="720"/>
      </w:pPr>
      <w:rPr>
        <w:rFonts w:hint="default"/>
        <w:b w:val="0"/>
        <w:u w:val="none"/>
      </w:rPr>
    </w:lvl>
    <w:lvl w:ilvl="3">
      <w:start w:val="1"/>
      <w:numFmt w:val="decimal"/>
      <w:lvlText w:val="%1.%2.%3.%4"/>
      <w:lvlJc w:val="left"/>
      <w:pPr>
        <w:tabs>
          <w:tab w:val="num" w:pos="1800"/>
        </w:tabs>
        <w:ind w:left="1800" w:hanging="720"/>
      </w:pPr>
      <w:rPr>
        <w:rFonts w:hint="default"/>
        <w:b w:val="0"/>
        <w:u w:val="none"/>
      </w:rPr>
    </w:lvl>
    <w:lvl w:ilvl="4">
      <w:start w:val="1"/>
      <w:numFmt w:val="decimal"/>
      <w:lvlText w:val="%1.%2.%3.%4.%5"/>
      <w:lvlJc w:val="left"/>
      <w:pPr>
        <w:tabs>
          <w:tab w:val="num" w:pos="2520"/>
        </w:tabs>
        <w:ind w:left="2520" w:hanging="1080"/>
      </w:pPr>
      <w:rPr>
        <w:rFonts w:hint="default"/>
        <w:b w:val="0"/>
        <w:u w:val="none"/>
      </w:rPr>
    </w:lvl>
    <w:lvl w:ilvl="5">
      <w:start w:val="1"/>
      <w:numFmt w:val="decimal"/>
      <w:lvlText w:val="%1.%2.%3.%4.%5.%6"/>
      <w:lvlJc w:val="left"/>
      <w:pPr>
        <w:tabs>
          <w:tab w:val="num" w:pos="3240"/>
        </w:tabs>
        <w:ind w:left="3240" w:hanging="1440"/>
      </w:pPr>
      <w:rPr>
        <w:rFonts w:hint="default"/>
        <w:b w:val="0"/>
        <w:u w:val="none"/>
      </w:rPr>
    </w:lvl>
    <w:lvl w:ilvl="6">
      <w:start w:val="1"/>
      <w:numFmt w:val="decimal"/>
      <w:lvlText w:val="%1.%2.%3.%4.%5.%6.%7"/>
      <w:lvlJc w:val="left"/>
      <w:pPr>
        <w:tabs>
          <w:tab w:val="num" w:pos="3600"/>
        </w:tabs>
        <w:ind w:left="3600" w:hanging="1440"/>
      </w:pPr>
      <w:rPr>
        <w:rFonts w:hint="default"/>
        <w:b w:val="0"/>
        <w:u w:val="none"/>
      </w:rPr>
    </w:lvl>
    <w:lvl w:ilvl="7">
      <w:start w:val="1"/>
      <w:numFmt w:val="decimal"/>
      <w:lvlText w:val="%1.%2.%3.%4.%5.%6.%7.%8"/>
      <w:lvlJc w:val="left"/>
      <w:pPr>
        <w:tabs>
          <w:tab w:val="num" w:pos="4320"/>
        </w:tabs>
        <w:ind w:left="4320" w:hanging="1800"/>
      </w:pPr>
      <w:rPr>
        <w:rFonts w:hint="default"/>
        <w:b w:val="0"/>
        <w:u w:val="none"/>
      </w:rPr>
    </w:lvl>
    <w:lvl w:ilvl="8">
      <w:start w:val="1"/>
      <w:numFmt w:val="decimal"/>
      <w:lvlText w:val="%1.%2.%3.%4.%5.%6.%7.%8.%9"/>
      <w:lvlJc w:val="left"/>
      <w:pPr>
        <w:tabs>
          <w:tab w:val="num" w:pos="4680"/>
        </w:tabs>
        <w:ind w:left="4680" w:hanging="1800"/>
      </w:pPr>
      <w:rPr>
        <w:rFonts w:hint="default"/>
        <w:b w:val="0"/>
        <w:u w:val="none"/>
      </w:rPr>
    </w:lvl>
  </w:abstractNum>
  <w:abstractNum w:abstractNumId="15">
    <w:nsid w:val="59EF75B1"/>
    <w:multiLevelType w:val="multilevel"/>
    <w:tmpl w:val="C100BD4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60130741"/>
    <w:multiLevelType w:val="hybridMultilevel"/>
    <w:tmpl w:val="8C7611DC"/>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61013D70"/>
    <w:multiLevelType w:val="hybridMultilevel"/>
    <w:tmpl w:val="02BC5E56"/>
    <w:lvl w:ilvl="0" w:tplc="9524EC2C">
      <w:start w:val="4"/>
      <w:numFmt w:val="bullet"/>
      <w:lvlText w:val="–"/>
      <w:lvlJc w:val="left"/>
      <w:pPr>
        <w:tabs>
          <w:tab w:val="num" w:pos="1335"/>
        </w:tabs>
        <w:ind w:left="1335" w:hanging="765"/>
      </w:pPr>
      <w:rPr>
        <w:rFonts w:ascii="Times New Roman" w:eastAsia="Times New Roman" w:hAnsi="Times New Roman" w:cs="Times New Roman" w:hint="default"/>
      </w:rPr>
    </w:lvl>
    <w:lvl w:ilvl="1" w:tplc="04190003" w:tentative="1">
      <w:start w:val="1"/>
      <w:numFmt w:val="bullet"/>
      <w:lvlText w:val="o"/>
      <w:lvlJc w:val="left"/>
      <w:pPr>
        <w:tabs>
          <w:tab w:val="num" w:pos="1650"/>
        </w:tabs>
        <w:ind w:left="1650" w:hanging="360"/>
      </w:pPr>
      <w:rPr>
        <w:rFonts w:ascii="Courier New" w:hAnsi="Courier New" w:hint="default"/>
      </w:rPr>
    </w:lvl>
    <w:lvl w:ilvl="2" w:tplc="04190005" w:tentative="1">
      <w:start w:val="1"/>
      <w:numFmt w:val="bullet"/>
      <w:lvlText w:val=""/>
      <w:lvlJc w:val="left"/>
      <w:pPr>
        <w:tabs>
          <w:tab w:val="num" w:pos="2370"/>
        </w:tabs>
        <w:ind w:left="2370" w:hanging="360"/>
      </w:pPr>
      <w:rPr>
        <w:rFonts w:ascii="Wingdings" w:hAnsi="Wingdings" w:hint="default"/>
      </w:rPr>
    </w:lvl>
    <w:lvl w:ilvl="3" w:tplc="04190001" w:tentative="1">
      <w:start w:val="1"/>
      <w:numFmt w:val="bullet"/>
      <w:lvlText w:val=""/>
      <w:lvlJc w:val="left"/>
      <w:pPr>
        <w:tabs>
          <w:tab w:val="num" w:pos="3090"/>
        </w:tabs>
        <w:ind w:left="3090" w:hanging="360"/>
      </w:pPr>
      <w:rPr>
        <w:rFonts w:ascii="Symbol" w:hAnsi="Symbol" w:hint="default"/>
      </w:rPr>
    </w:lvl>
    <w:lvl w:ilvl="4" w:tplc="04190003" w:tentative="1">
      <w:start w:val="1"/>
      <w:numFmt w:val="bullet"/>
      <w:lvlText w:val="o"/>
      <w:lvlJc w:val="left"/>
      <w:pPr>
        <w:tabs>
          <w:tab w:val="num" w:pos="3810"/>
        </w:tabs>
        <w:ind w:left="3810" w:hanging="360"/>
      </w:pPr>
      <w:rPr>
        <w:rFonts w:ascii="Courier New" w:hAnsi="Courier New" w:hint="default"/>
      </w:rPr>
    </w:lvl>
    <w:lvl w:ilvl="5" w:tplc="04190005" w:tentative="1">
      <w:start w:val="1"/>
      <w:numFmt w:val="bullet"/>
      <w:lvlText w:val=""/>
      <w:lvlJc w:val="left"/>
      <w:pPr>
        <w:tabs>
          <w:tab w:val="num" w:pos="4530"/>
        </w:tabs>
        <w:ind w:left="4530" w:hanging="360"/>
      </w:pPr>
      <w:rPr>
        <w:rFonts w:ascii="Wingdings" w:hAnsi="Wingdings" w:hint="default"/>
      </w:rPr>
    </w:lvl>
    <w:lvl w:ilvl="6" w:tplc="04190001" w:tentative="1">
      <w:start w:val="1"/>
      <w:numFmt w:val="bullet"/>
      <w:lvlText w:val=""/>
      <w:lvlJc w:val="left"/>
      <w:pPr>
        <w:tabs>
          <w:tab w:val="num" w:pos="5250"/>
        </w:tabs>
        <w:ind w:left="5250" w:hanging="360"/>
      </w:pPr>
      <w:rPr>
        <w:rFonts w:ascii="Symbol" w:hAnsi="Symbol" w:hint="default"/>
      </w:rPr>
    </w:lvl>
    <w:lvl w:ilvl="7" w:tplc="04190003" w:tentative="1">
      <w:start w:val="1"/>
      <w:numFmt w:val="bullet"/>
      <w:lvlText w:val="o"/>
      <w:lvlJc w:val="left"/>
      <w:pPr>
        <w:tabs>
          <w:tab w:val="num" w:pos="5970"/>
        </w:tabs>
        <w:ind w:left="5970" w:hanging="360"/>
      </w:pPr>
      <w:rPr>
        <w:rFonts w:ascii="Courier New" w:hAnsi="Courier New" w:hint="default"/>
      </w:rPr>
    </w:lvl>
    <w:lvl w:ilvl="8" w:tplc="04190005" w:tentative="1">
      <w:start w:val="1"/>
      <w:numFmt w:val="bullet"/>
      <w:lvlText w:val=""/>
      <w:lvlJc w:val="left"/>
      <w:pPr>
        <w:tabs>
          <w:tab w:val="num" w:pos="6690"/>
        </w:tabs>
        <w:ind w:left="6690" w:hanging="360"/>
      </w:pPr>
      <w:rPr>
        <w:rFonts w:ascii="Wingdings" w:hAnsi="Wingdings" w:hint="default"/>
      </w:rPr>
    </w:lvl>
  </w:abstractNum>
  <w:abstractNum w:abstractNumId="18">
    <w:nsid w:val="64D46983"/>
    <w:multiLevelType w:val="multilevel"/>
    <w:tmpl w:val="960CEEE6"/>
    <w:lvl w:ilvl="0">
      <w:start w:val="10"/>
      <w:numFmt w:val="bullet"/>
      <w:lvlText w:val="-"/>
      <w:lvlJc w:val="left"/>
      <w:pPr>
        <w:tabs>
          <w:tab w:val="num" w:pos="1290"/>
        </w:tabs>
        <w:ind w:left="1290" w:hanging="360"/>
      </w:pPr>
      <w:rPr>
        <w:rFonts w:ascii="Times New Roman" w:eastAsia="Times New Roman" w:hAnsi="Times New Roman" w:cs="Times New Roman" w:hint="default"/>
      </w:rPr>
    </w:lvl>
    <w:lvl w:ilvl="1">
      <w:start w:val="1"/>
      <w:numFmt w:val="bullet"/>
      <w:lvlText w:val="o"/>
      <w:lvlJc w:val="left"/>
      <w:pPr>
        <w:tabs>
          <w:tab w:val="num" w:pos="2010"/>
        </w:tabs>
        <w:ind w:left="2010" w:hanging="360"/>
      </w:pPr>
      <w:rPr>
        <w:rFonts w:ascii="Courier New" w:hAnsi="Courier New" w:hint="default"/>
      </w:rPr>
    </w:lvl>
    <w:lvl w:ilvl="2">
      <w:start w:val="1"/>
      <w:numFmt w:val="bullet"/>
      <w:lvlText w:val=""/>
      <w:lvlJc w:val="left"/>
      <w:pPr>
        <w:tabs>
          <w:tab w:val="num" w:pos="2730"/>
        </w:tabs>
        <w:ind w:left="2730" w:hanging="360"/>
      </w:pPr>
      <w:rPr>
        <w:rFonts w:ascii="Wingdings" w:hAnsi="Wingdings" w:hint="default"/>
      </w:rPr>
    </w:lvl>
    <w:lvl w:ilvl="3">
      <w:start w:val="1"/>
      <w:numFmt w:val="bullet"/>
      <w:lvlText w:val=""/>
      <w:lvlJc w:val="left"/>
      <w:pPr>
        <w:tabs>
          <w:tab w:val="num" w:pos="3450"/>
        </w:tabs>
        <w:ind w:left="3450" w:hanging="360"/>
      </w:pPr>
      <w:rPr>
        <w:rFonts w:ascii="Symbol" w:hAnsi="Symbol" w:hint="default"/>
      </w:rPr>
    </w:lvl>
    <w:lvl w:ilvl="4">
      <w:start w:val="1"/>
      <w:numFmt w:val="bullet"/>
      <w:lvlText w:val="o"/>
      <w:lvlJc w:val="left"/>
      <w:pPr>
        <w:tabs>
          <w:tab w:val="num" w:pos="4170"/>
        </w:tabs>
        <w:ind w:left="4170" w:hanging="360"/>
      </w:pPr>
      <w:rPr>
        <w:rFonts w:ascii="Courier New" w:hAnsi="Courier New" w:hint="default"/>
      </w:rPr>
    </w:lvl>
    <w:lvl w:ilvl="5">
      <w:start w:val="1"/>
      <w:numFmt w:val="bullet"/>
      <w:lvlText w:val=""/>
      <w:lvlJc w:val="left"/>
      <w:pPr>
        <w:tabs>
          <w:tab w:val="num" w:pos="4890"/>
        </w:tabs>
        <w:ind w:left="4890" w:hanging="360"/>
      </w:pPr>
      <w:rPr>
        <w:rFonts w:ascii="Wingdings" w:hAnsi="Wingdings" w:hint="default"/>
      </w:rPr>
    </w:lvl>
    <w:lvl w:ilvl="6">
      <w:start w:val="1"/>
      <w:numFmt w:val="bullet"/>
      <w:lvlText w:val=""/>
      <w:lvlJc w:val="left"/>
      <w:pPr>
        <w:tabs>
          <w:tab w:val="num" w:pos="5610"/>
        </w:tabs>
        <w:ind w:left="5610" w:hanging="360"/>
      </w:pPr>
      <w:rPr>
        <w:rFonts w:ascii="Symbol" w:hAnsi="Symbol" w:hint="default"/>
      </w:rPr>
    </w:lvl>
    <w:lvl w:ilvl="7">
      <w:start w:val="1"/>
      <w:numFmt w:val="bullet"/>
      <w:lvlText w:val="o"/>
      <w:lvlJc w:val="left"/>
      <w:pPr>
        <w:tabs>
          <w:tab w:val="num" w:pos="6330"/>
        </w:tabs>
        <w:ind w:left="6330" w:hanging="360"/>
      </w:pPr>
      <w:rPr>
        <w:rFonts w:ascii="Courier New" w:hAnsi="Courier New" w:hint="default"/>
      </w:rPr>
    </w:lvl>
    <w:lvl w:ilvl="8">
      <w:start w:val="1"/>
      <w:numFmt w:val="bullet"/>
      <w:lvlText w:val=""/>
      <w:lvlJc w:val="left"/>
      <w:pPr>
        <w:tabs>
          <w:tab w:val="num" w:pos="7050"/>
        </w:tabs>
        <w:ind w:left="7050" w:hanging="360"/>
      </w:pPr>
      <w:rPr>
        <w:rFonts w:ascii="Wingdings" w:hAnsi="Wingdings" w:hint="default"/>
      </w:rPr>
    </w:lvl>
  </w:abstractNum>
  <w:abstractNum w:abstractNumId="19">
    <w:nsid w:val="65694BE6"/>
    <w:multiLevelType w:val="hybridMultilevel"/>
    <w:tmpl w:val="1CDEC7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1307FDD"/>
    <w:multiLevelType w:val="multilevel"/>
    <w:tmpl w:val="0CDA4602"/>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1485"/>
        </w:tabs>
        <w:ind w:left="1485" w:hanging="405"/>
      </w:pPr>
      <w:rPr>
        <w:rFonts w:hint="default"/>
        <w:b/>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1">
    <w:nsid w:val="73106F40"/>
    <w:multiLevelType w:val="hybridMultilevel"/>
    <w:tmpl w:val="5854F6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6BF5DF4"/>
    <w:multiLevelType w:val="hybridMultilevel"/>
    <w:tmpl w:val="98CE8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8CB68C7"/>
    <w:multiLevelType w:val="hybridMultilevel"/>
    <w:tmpl w:val="7C80D1F2"/>
    <w:lvl w:ilvl="0" w:tplc="4282EF86">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1"/>
  </w:num>
  <w:num w:numId="6">
    <w:abstractNumId w:val="0"/>
  </w:num>
  <w:num w:numId="7">
    <w:abstractNumId w:val="14"/>
  </w:num>
  <w:num w:numId="8">
    <w:abstractNumId w:val="15"/>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0"/>
  </w:num>
  <w:num w:numId="12">
    <w:abstractNumId w:val="21"/>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5"/>
  </w:num>
  <w:num w:numId="16">
    <w:abstractNumId w:val="16"/>
  </w:num>
  <w:num w:numId="17">
    <w:abstractNumId w:val="19"/>
  </w:num>
  <w:num w:numId="18">
    <w:abstractNumId w:val="6"/>
  </w:num>
  <w:num w:numId="19">
    <w:abstractNumId w:val="8"/>
  </w:num>
  <w:num w:numId="20">
    <w:abstractNumId w:val="2"/>
  </w:num>
  <w:num w:numId="21">
    <w:abstractNumId w:val="18"/>
  </w:num>
  <w:num w:numId="22">
    <w:abstractNumId w:val="7"/>
  </w:num>
  <w:num w:numId="23">
    <w:abstractNumId w:val="9"/>
  </w:num>
  <w:num w:numId="24">
    <w:abstractNumId w:val="22"/>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3F9"/>
    <w:rsid w:val="000A685F"/>
    <w:rsid w:val="00C8720D"/>
    <w:rsid w:val="00CB43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8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A685F"/>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0A685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A685F"/>
    <w:rPr>
      <w:rFonts w:ascii="Arial" w:eastAsia="Times New Roman" w:hAnsi="Arial" w:cs="Arial"/>
      <w:b/>
      <w:bCs/>
      <w:kern w:val="32"/>
      <w:sz w:val="32"/>
      <w:szCs w:val="32"/>
      <w:lang w:eastAsia="ru-RU"/>
    </w:rPr>
  </w:style>
  <w:style w:type="character" w:customStyle="1" w:styleId="30">
    <w:name w:val="Заголовок 3 Знак"/>
    <w:basedOn w:val="a0"/>
    <w:link w:val="3"/>
    <w:rsid w:val="000A685F"/>
    <w:rPr>
      <w:rFonts w:ascii="Arial" w:eastAsia="Times New Roman" w:hAnsi="Arial" w:cs="Arial"/>
      <w:b/>
      <w:bCs/>
      <w:sz w:val="26"/>
      <w:szCs w:val="26"/>
      <w:lang w:eastAsia="ru-RU"/>
    </w:rPr>
  </w:style>
  <w:style w:type="paragraph" w:styleId="31">
    <w:name w:val="Body Text 3"/>
    <w:basedOn w:val="a"/>
    <w:link w:val="32"/>
    <w:rsid w:val="000A685F"/>
    <w:rPr>
      <w:sz w:val="26"/>
      <w:szCs w:val="26"/>
    </w:rPr>
  </w:style>
  <w:style w:type="character" w:customStyle="1" w:styleId="32">
    <w:name w:val="Основной текст 3 Знак"/>
    <w:basedOn w:val="a0"/>
    <w:link w:val="31"/>
    <w:rsid w:val="000A685F"/>
    <w:rPr>
      <w:rFonts w:ascii="Times New Roman" w:eastAsia="Times New Roman" w:hAnsi="Times New Roman" w:cs="Times New Roman"/>
      <w:sz w:val="26"/>
      <w:szCs w:val="26"/>
      <w:lang w:eastAsia="ru-RU"/>
    </w:rPr>
  </w:style>
  <w:style w:type="paragraph" w:styleId="a3">
    <w:name w:val="Body Text"/>
    <w:basedOn w:val="a"/>
    <w:link w:val="a4"/>
    <w:rsid w:val="000A685F"/>
    <w:pPr>
      <w:spacing w:after="120"/>
    </w:pPr>
  </w:style>
  <w:style w:type="character" w:customStyle="1" w:styleId="a4">
    <w:name w:val="Основной текст Знак"/>
    <w:basedOn w:val="a0"/>
    <w:link w:val="a3"/>
    <w:rsid w:val="000A685F"/>
    <w:rPr>
      <w:rFonts w:ascii="Times New Roman" w:eastAsia="Times New Roman" w:hAnsi="Times New Roman" w:cs="Times New Roman"/>
      <w:sz w:val="24"/>
      <w:szCs w:val="24"/>
      <w:lang w:eastAsia="ru-RU"/>
    </w:rPr>
  </w:style>
  <w:style w:type="character" w:styleId="a5">
    <w:name w:val="Hyperlink"/>
    <w:rsid w:val="000A685F"/>
    <w:rPr>
      <w:color w:val="0000FF"/>
      <w:u w:val="single"/>
    </w:rPr>
  </w:style>
  <w:style w:type="paragraph" w:styleId="a6">
    <w:name w:val="Normal (Web)"/>
    <w:basedOn w:val="a"/>
    <w:rsid w:val="000A685F"/>
    <w:pPr>
      <w:spacing w:before="100" w:beforeAutospacing="1" w:after="100" w:afterAutospacing="1"/>
    </w:pPr>
  </w:style>
  <w:style w:type="paragraph" w:customStyle="1" w:styleId="11">
    <w:name w:val=" Знак1 Знак Знак Знак1"/>
    <w:basedOn w:val="a"/>
    <w:rsid w:val="000A685F"/>
    <w:pPr>
      <w:spacing w:after="160" w:line="240" w:lineRule="exact"/>
    </w:pPr>
    <w:rPr>
      <w:rFonts w:ascii="Verdana" w:hAnsi="Verdana"/>
      <w:lang w:val="en-US" w:eastAsia="en-US"/>
    </w:rPr>
  </w:style>
  <w:style w:type="character" w:styleId="a7">
    <w:name w:val="Emphasis"/>
    <w:qFormat/>
    <w:rsid w:val="000A685F"/>
    <w:rPr>
      <w:i/>
      <w:iCs/>
    </w:rPr>
  </w:style>
  <w:style w:type="paragraph" w:styleId="a8">
    <w:name w:val="footer"/>
    <w:basedOn w:val="a"/>
    <w:link w:val="a9"/>
    <w:rsid w:val="000A685F"/>
    <w:pPr>
      <w:tabs>
        <w:tab w:val="center" w:pos="4677"/>
        <w:tab w:val="right" w:pos="9355"/>
      </w:tabs>
    </w:pPr>
  </w:style>
  <w:style w:type="character" w:customStyle="1" w:styleId="a9">
    <w:name w:val="Нижний колонтитул Знак"/>
    <w:basedOn w:val="a0"/>
    <w:link w:val="a8"/>
    <w:rsid w:val="000A685F"/>
    <w:rPr>
      <w:rFonts w:ascii="Times New Roman" w:eastAsia="Times New Roman" w:hAnsi="Times New Roman" w:cs="Times New Roman"/>
      <w:sz w:val="24"/>
      <w:szCs w:val="24"/>
      <w:lang w:eastAsia="ru-RU"/>
    </w:rPr>
  </w:style>
  <w:style w:type="character" w:styleId="aa">
    <w:name w:val="page number"/>
    <w:basedOn w:val="a0"/>
    <w:rsid w:val="000A685F"/>
  </w:style>
  <w:style w:type="paragraph" w:customStyle="1" w:styleId="ab">
    <w:name w:val=" Знак"/>
    <w:basedOn w:val="a"/>
    <w:rsid w:val="000A685F"/>
    <w:pPr>
      <w:autoSpaceDE w:val="0"/>
      <w:autoSpaceDN w:val="0"/>
      <w:spacing w:after="160" w:line="240" w:lineRule="exact"/>
    </w:pPr>
    <w:rPr>
      <w:rFonts w:ascii="Arial" w:hAnsi="Arial" w:cs="Arial"/>
      <w:sz w:val="20"/>
      <w:szCs w:val="20"/>
      <w:lang w:val="en-US" w:eastAsia="en-US"/>
    </w:rPr>
  </w:style>
  <w:style w:type="paragraph" w:styleId="33">
    <w:name w:val="Body Text Indent 3"/>
    <w:basedOn w:val="a"/>
    <w:link w:val="34"/>
    <w:rsid w:val="000A685F"/>
    <w:pPr>
      <w:spacing w:after="120"/>
      <w:ind w:left="283"/>
    </w:pPr>
    <w:rPr>
      <w:sz w:val="16"/>
      <w:szCs w:val="16"/>
    </w:rPr>
  </w:style>
  <w:style w:type="character" w:customStyle="1" w:styleId="34">
    <w:name w:val="Основной текст с отступом 3 Знак"/>
    <w:basedOn w:val="a0"/>
    <w:link w:val="33"/>
    <w:rsid w:val="000A685F"/>
    <w:rPr>
      <w:rFonts w:ascii="Times New Roman" w:eastAsia="Times New Roman" w:hAnsi="Times New Roman" w:cs="Times New Roman"/>
      <w:sz w:val="16"/>
      <w:szCs w:val="16"/>
      <w:lang w:eastAsia="ru-RU"/>
    </w:rPr>
  </w:style>
  <w:style w:type="paragraph" w:styleId="2">
    <w:name w:val="Body Text Indent 2"/>
    <w:basedOn w:val="a"/>
    <w:link w:val="20"/>
    <w:rsid w:val="000A685F"/>
    <w:pPr>
      <w:spacing w:after="120" w:line="480" w:lineRule="auto"/>
      <w:ind w:left="283"/>
    </w:pPr>
  </w:style>
  <w:style w:type="character" w:customStyle="1" w:styleId="20">
    <w:name w:val="Основной текст с отступом 2 Знак"/>
    <w:basedOn w:val="a0"/>
    <w:link w:val="2"/>
    <w:rsid w:val="000A685F"/>
    <w:rPr>
      <w:rFonts w:ascii="Times New Roman" w:eastAsia="Times New Roman" w:hAnsi="Times New Roman" w:cs="Times New Roman"/>
      <w:sz w:val="24"/>
      <w:szCs w:val="24"/>
      <w:lang w:eastAsia="ru-RU"/>
    </w:rPr>
  </w:style>
  <w:style w:type="paragraph" w:customStyle="1" w:styleId="ac">
    <w:name w:val=" Знак Знак Знак"/>
    <w:basedOn w:val="a"/>
    <w:rsid w:val="000A685F"/>
    <w:pPr>
      <w:spacing w:after="160" w:line="240" w:lineRule="exact"/>
    </w:pPr>
    <w:rPr>
      <w:rFonts w:ascii="Verdana" w:hAnsi="Verdana"/>
      <w:sz w:val="20"/>
      <w:szCs w:val="20"/>
      <w:lang w:val="en-US" w:eastAsia="en-US"/>
    </w:rPr>
  </w:style>
  <w:style w:type="paragraph" w:customStyle="1" w:styleId="110">
    <w:name w:val="Знак1 Знак Знак Знак1"/>
    <w:basedOn w:val="a"/>
    <w:rsid w:val="000A685F"/>
    <w:pPr>
      <w:spacing w:after="160" w:line="240" w:lineRule="exact"/>
    </w:pPr>
    <w:rPr>
      <w:rFonts w:ascii="Verdana" w:hAnsi="Verdana"/>
      <w:lang w:val="en-US" w:eastAsia="en-US"/>
    </w:rPr>
  </w:style>
  <w:style w:type="paragraph" w:styleId="21">
    <w:name w:val="Body Text 2"/>
    <w:basedOn w:val="a"/>
    <w:link w:val="22"/>
    <w:rsid w:val="000A685F"/>
    <w:pPr>
      <w:spacing w:after="120" w:line="480" w:lineRule="auto"/>
    </w:pPr>
  </w:style>
  <w:style w:type="character" w:customStyle="1" w:styleId="22">
    <w:name w:val="Основной текст 2 Знак"/>
    <w:basedOn w:val="a0"/>
    <w:link w:val="21"/>
    <w:rsid w:val="000A685F"/>
    <w:rPr>
      <w:rFonts w:ascii="Times New Roman" w:eastAsia="Times New Roman" w:hAnsi="Times New Roman" w:cs="Times New Roman"/>
      <w:sz w:val="24"/>
      <w:szCs w:val="24"/>
      <w:lang w:eastAsia="ru-RU"/>
    </w:rPr>
  </w:style>
  <w:style w:type="paragraph" w:customStyle="1" w:styleId="ad">
    <w:name w:val=" Знак Знак Знак Знак"/>
    <w:basedOn w:val="a"/>
    <w:rsid w:val="000A685F"/>
    <w:pPr>
      <w:spacing w:after="160" w:line="240" w:lineRule="exact"/>
    </w:pPr>
    <w:rPr>
      <w:rFonts w:ascii="Verdana" w:hAnsi="Verdana"/>
      <w:sz w:val="20"/>
      <w:szCs w:val="20"/>
      <w:lang w:val="en-US" w:eastAsia="en-US"/>
    </w:rPr>
  </w:style>
  <w:style w:type="paragraph" w:customStyle="1" w:styleId="ae">
    <w:name w:val="Знак Знак Знак"/>
    <w:basedOn w:val="a"/>
    <w:rsid w:val="000A685F"/>
    <w:pPr>
      <w:spacing w:after="160" w:line="240" w:lineRule="exact"/>
    </w:pPr>
    <w:rPr>
      <w:rFonts w:ascii="Verdana" w:hAnsi="Verdana"/>
      <w:sz w:val="20"/>
      <w:szCs w:val="20"/>
      <w:lang w:val="en-US" w:eastAsia="en-US"/>
    </w:rPr>
  </w:style>
  <w:style w:type="paragraph" w:styleId="af">
    <w:name w:val="Body Text Indent"/>
    <w:basedOn w:val="a"/>
    <w:link w:val="af0"/>
    <w:rsid w:val="000A685F"/>
    <w:pPr>
      <w:spacing w:after="120"/>
      <w:ind w:left="283"/>
    </w:pPr>
  </w:style>
  <w:style w:type="character" w:customStyle="1" w:styleId="af0">
    <w:name w:val="Основной текст с отступом Знак"/>
    <w:basedOn w:val="a0"/>
    <w:link w:val="af"/>
    <w:rsid w:val="000A685F"/>
    <w:rPr>
      <w:rFonts w:ascii="Times New Roman" w:eastAsia="Times New Roman" w:hAnsi="Times New Roman" w:cs="Times New Roman"/>
      <w:sz w:val="24"/>
      <w:szCs w:val="24"/>
      <w:lang w:eastAsia="ru-RU"/>
    </w:rPr>
  </w:style>
  <w:style w:type="paragraph" w:customStyle="1" w:styleId="Default">
    <w:name w:val="Default"/>
    <w:rsid w:val="000A685F"/>
    <w:pPr>
      <w:autoSpaceDE w:val="0"/>
      <w:autoSpaceDN w:val="0"/>
      <w:adjustRightInd w:val="0"/>
      <w:spacing w:after="0" w:line="240" w:lineRule="auto"/>
    </w:pPr>
    <w:rPr>
      <w:rFonts w:ascii="Century" w:eastAsia="Times New Roman" w:hAnsi="Century" w:cs="Century"/>
      <w:color w:val="000000"/>
      <w:sz w:val="24"/>
      <w:szCs w:val="24"/>
    </w:rPr>
  </w:style>
  <w:style w:type="character" w:customStyle="1" w:styleId="c0">
    <w:name w:val="c0"/>
    <w:basedOn w:val="a0"/>
    <w:rsid w:val="000A685F"/>
  </w:style>
  <w:style w:type="paragraph" w:styleId="af1">
    <w:name w:val="List Paragraph"/>
    <w:basedOn w:val="a"/>
    <w:qFormat/>
    <w:rsid w:val="000A685F"/>
    <w:pPr>
      <w:spacing w:after="200" w:line="276" w:lineRule="auto"/>
      <w:ind w:left="720"/>
      <w:contextualSpacing/>
    </w:pPr>
    <w:rPr>
      <w:rFonts w:ascii="Calibri" w:eastAsia="Calibri" w:hAnsi="Calibri"/>
      <w:sz w:val="22"/>
      <w:szCs w:val="22"/>
      <w:lang w:eastAsia="en-US"/>
    </w:rPr>
  </w:style>
  <w:style w:type="character" w:customStyle="1" w:styleId="apple-style-span">
    <w:name w:val="apple-style-span"/>
    <w:basedOn w:val="a0"/>
    <w:uiPriority w:val="99"/>
    <w:rsid w:val="000A685F"/>
  </w:style>
  <w:style w:type="table" w:styleId="af2">
    <w:name w:val="Table Grid"/>
    <w:basedOn w:val="a1"/>
    <w:uiPriority w:val="59"/>
    <w:rsid w:val="000A68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qFormat/>
    <w:rsid w:val="000A685F"/>
    <w:rPr>
      <w:b/>
      <w:bCs/>
      <w:sz w:val="20"/>
      <w:szCs w:val="20"/>
    </w:rPr>
  </w:style>
  <w:style w:type="paragraph" w:customStyle="1" w:styleId="23">
    <w:name w:val=" Знак Знак2 Знак Знак"/>
    <w:basedOn w:val="a"/>
    <w:rsid w:val="000A685F"/>
    <w:pPr>
      <w:spacing w:after="160" w:line="240" w:lineRule="exact"/>
    </w:pPr>
    <w:rPr>
      <w:rFonts w:ascii="Verdana" w:hAnsi="Verdana"/>
      <w:lang w:val="en-US" w:eastAsia="en-US"/>
    </w:rPr>
  </w:style>
  <w:style w:type="paragraph" w:customStyle="1" w:styleId="af4">
    <w:name w:val="Содержимое таблицы"/>
    <w:basedOn w:val="a"/>
    <w:rsid w:val="000A685F"/>
    <w:pPr>
      <w:suppressLineNumbers/>
      <w:suppressAutoHyphens/>
    </w:pPr>
    <w:rPr>
      <w:lang w:eastAsia="ar-SA"/>
    </w:rPr>
  </w:style>
  <w:style w:type="paragraph" w:styleId="af5">
    <w:name w:val="Balloon Text"/>
    <w:basedOn w:val="a"/>
    <w:link w:val="af6"/>
    <w:uiPriority w:val="99"/>
    <w:semiHidden/>
    <w:unhideWhenUsed/>
    <w:rsid w:val="000A685F"/>
    <w:rPr>
      <w:rFonts w:ascii="Tahoma" w:hAnsi="Tahoma" w:cs="Tahoma"/>
      <w:sz w:val="16"/>
      <w:szCs w:val="16"/>
    </w:rPr>
  </w:style>
  <w:style w:type="character" w:customStyle="1" w:styleId="af6">
    <w:name w:val="Текст выноски Знак"/>
    <w:basedOn w:val="a0"/>
    <w:link w:val="af5"/>
    <w:uiPriority w:val="99"/>
    <w:semiHidden/>
    <w:rsid w:val="000A685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8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A685F"/>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0A685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A685F"/>
    <w:rPr>
      <w:rFonts w:ascii="Arial" w:eastAsia="Times New Roman" w:hAnsi="Arial" w:cs="Arial"/>
      <w:b/>
      <w:bCs/>
      <w:kern w:val="32"/>
      <w:sz w:val="32"/>
      <w:szCs w:val="32"/>
      <w:lang w:eastAsia="ru-RU"/>
    </w:rPr>
  </w:style>
  <w:style w:type="character" w:customStyle="1" w:styleId="30">
    <w:name w:val="Заголовок 3 Знак"/>
    <w:basedOn w:val="a0"/>
    <w:link w:val="3"/>
    <w:rsid w:val="000A685F"/>
    <w:rPr>
      <w:rFonts w:ascii="Arial" w:eastAsia="Times New Roman" w:hAnsi="Arial" w:cs="Arial"/>
      <w:b/>
      <w:bCs/>
      <w:sz w:val="26"/>
      <w:szCs w:val="26"/>
      <w:lang w:eastAsia="ru-RU"/>
    </w:rPr>
  </w:style>
  <w:style w:type="paragraph" w:styleId="31">
    <w:name w:val="Body Text 3"/>
    <w:basedOn w:val="a"/>
    <w:link w:val="32"/>
    <w:rsid w:val="000A685F"/>
    <w:rPr>
      <w:sz w:val="26"/>
      <w:szCs w:val="26"/>
    </w:rPr>
  </w:style>
  <w:style w:type="character" w:customStyle="1" w:styleId="32">
    <w:name w:val="Основной текст 3 Знак"/>
    <w:basedOn w:val="a0"/>
    <w:link w:val="31"/>
    <w:rsid w:val="000A685F"/>
    <w:rPr>
      <w:rFonts w:ascii="Times New Roman" w:eastAsia="Times New Roman" w:hAnsi="Times New Roman" w:cs="Times New Roman"/>
      <w:sz w:val="26"/>
      <w:szCs w:val="26"/>
      <w:lang w:eastAsia="ru-RU"/>
    </w:rPr>
  </w:style>
  <w:style w:type="paragraph" w:styleId="a3">
    <w:name w:val="Body Text"/>
    <w:basedOn w:val="a"/>
    <w:link w:val="a4"/>
    <w:rsid w:val="000A685F"/>
    <w:pPr>
      <w:spacing w:after="120"/>
    </w:pPr>
  </w:style>
  <w:style w:type="character" w:customStyle="1" w:styleId="a4">
    <w:name w:val="Основной текст Знак"/>
    <w:basedOn w:val="a0"/>
    <w:link w:val="a3"/>
    <w:rsid w:val="000A685F"/>
    <w:rPr>
      <w:rFonts w:ascii="Times New Roman" w:eastAsia="Times New Roman" w:hAnsi="Times New Roman" w:cs="Times New Roman"/>
      <w:sz w:val="24"/>
      <w:szCs w:val="24"/>
      <w:lang w:eastAsia="ru-RU"/>
    </w:rPr>
  </w:style>
  <w:style w:type="character" w:styleId="a5">
    <w:name w:val="Hyperlink"/>
    <w:rsid w:val="000A685F"/>
    <w:rPr>
      <w:color w:val="0000FF"/>
      <w:u w:val="single"/>
    </w:rPr>
  </w:style>
  <w:style w:type="paragraph" w:styleId="a6">
    <w:name w:val="Normal (Web)"/>
    <w:basedOn w:val="a"/>
    <w:rsid w:val="000A685F"/>
    <w:pPr>
      <w:spacing w:before="100" w:beforeAutospacing="1" w:after="100" w:afterAutospacing="1"/>
    </w:pPr>
  </w:style>
  <w:style w:type="paragraph" w:customStyle="1" w:styleId="11">
    <w:name w:val=" Знак1 Знак Знак Знак1"/>
    <w:basedOn w:val="a"/>
    <w:rsid w:val="000A685F"/>
    <w:pPr>
      <w:spacing w:after="160" w:line="240" w:lineRule="exact"/>
    </w:pPr>
    <w:rPr>
      <w:rFonts w:ascii="Verdana" w:hAnsi="Verdana"/>
      <w:lang w:val="en-US" w:eastAsia="en-US"/>
    </w:rPr>
  </w:style>
  <w:style w:type="character" w:styleId="a7">
    <w:name w:val="Emphasis"/>
    <w:qFormat/>
    <w:rsid w:val="000A685F"/>
    <w:rPr>
      <w:i/>
      <w:iCs/>
    </w:rPr>
  </w:style>
  <w:style w:type="paragraph" w:styleId="a8">
    <w:name w:val="footer"/>
    <w:basedOn w:val="a"/>
    <w:link w:val="a9"/>
    <w:rsid w:val="000A685F"/>
    <w:pPr>
      <w:tabs>
        <w:tab w:val="center" w:pos="4677"/>
        <w:tab w:val="right" w:pos="9355"/>
      </w:tabs>
    </w:pPr>
  </w:style>
  <w:style w:type="character" w:customStyle="1" w:styleId="a9">
    <w:name w:val="Нижний колонтитул Знак"/>
    <w:basedOn w:val="a0"/>
    <w:link w:val="a8"/>
    <w:rsid w:val="000A685F"/>
    <w:rPr>
      <w:rFonts w:ascii="Times New Roman" w:eastAsia="Times New Roman" w:hAnsi="Times New Roman" w:cs="Times New Roman"/>
      <w:sz w:val="24"/>
      <w:szCs w:val="24"/>
      <w:lang w:eastAsia="ru-RU"/>
    </w:rPr>
  </w:style>
  <w:style w:type="character" w:styleId="aa">
    <w:name w:val="page number"/>
    <w:basedOn w:val="a0"/>
    <w:rsid w:val="000A685F"/>
  </w:style>
  <w:style w:type="paragraph" w:customStyle="1" w:styleId="ab">
    <w:name w:val=" Знак"/>
    <w:basedOn w:val="a"/>
    <w:rsid w:val="000A685F"/>
    <w:pPr>
      <w:autoSpaceDE w:val="0"/>
      <w:autoSpaceDN w:val="0"/>
      <w:spacing w:after="160" w:line="240" w:lineRule="exact"/>
    </w:pPr>
    <w:rPr>
      <w:rFonts w:ascii="Arial" w:hAnsi="Arial" w:cs="Arial"/>
      <w:sz w:val="20"/>
      <w:szCs w:val="20"/>
      <w:lang w:val="en-US" w:eastAsia="en-US"/>
    </w:rPr>
  </w:style>
  <w:style w:type="paragraph" w:styleId="33">
    <w:name w:val="Body Text Indent 3"/>
    <w:basedOn w:val="a"/>
    <w:link w:val="34"/>
    <w:rsid w:val="000A685F"/>
    <w:pPr>
      <w:spacing w:after="120"/>
      <w:ind w:left="283"/>
    </w:pPr>
    <w:rPr>
      <w:sz w:val="16"/>
      <w:szCs w:val="16"/>
    </w:rPr>
  </w:style>
  <w:style w:type="character" w:customStyle="1" w:styleId="34">
    <w:name w:val="Основной текст с отступом 3 Знак"/>
    <w:basedOn w:val="a0"/>
    <w:link w:val="33"/>
    <w:rsid w:val="000A685F"/>
    <w:rPr>
      <w:rFonts w:ascii="Times New Roman" w:eastAsia="Times New Roman" w:hAnsi="Times New Roman" w:cs="Times New Roman"/>
      <w:sz w:val="16"/>
      <w:szCs w:val="16"/>
      <w:lang w:eastAsia="ru-RU"/>
    </w:rPr>
  </w:style>
  <w:style w:type="paragraph" w:styleId="2">
    <w:name w:val="Body Text Indent 2"/>
    <w:basedOn w:val="a"/>
    <w:link w:val="20"/>
    <w:rsid w:val="000A685F"/>
    <w:pPr>
      <w:spacing w:after="120" w:line="480" w:lineRule="auto"/>
      <w:ind w:left="283"/>
    </w:pPr>
  </w:style>
  <w:style w:type="character" w:customStyle="1" w:styleId="20">
    <w:name w:val="Основной текст с отступом 2 Знак"/>
    <w:basedOn w:val="a0"/>
    <w:link w:val="2"/>
    <w:rsid w:val="000A685F"/>
    <w:rPr>
      <w:rFonts w:ascii="Times New Roman" w:eastAsia="Times New Roman" w:hAnsi="Times New Roman" w:cs="Times New Roman"/>
      <w:sz w:val="24"/>
      <w:szCs w:val="24"/>
      <w:lang w:eastAsia="ru-RU"/>
    </w:rPr>
  </w:style>
  <w:style w:type="paragraph" w:customStyle="1" w:styleId="ac">
    <w:name w:val=" Знак Знак Знак"/>
    <w:basedOn w:val="a"/>
    <w:rsid w:val="000A685F"/>
    <w:pPr>
      <w:spacing w:after="160" w:line="240" w:lineRule="exact"/>
    </w:pPr>
    <w:rPr>
      <w:rFonts w:ascii="Verdana" w:hAnsi="Verdana"/>
      <w:sz w:val="20"/>
      <w:szCs w:val="20"/>
      <w:lang w:val="en-US" w:eastAsia="en-US"/>
    </w:rPr>
  </w:style>
  <w:style w:type="paragraph" w:customStyle="1" w:styleId="110">
    <w:name w:val="Знак1 Знак Знак Знак1"/>
    <w:basedOn w:val="a"/>
    <w:rsid w:val="000A685F"/>
    <w:pPr>
      <w:spacing w:after="160" w:line="240" w:lineRule="exact"/>
    </w:pPr>
    <w:rPr>
      <w:rFonts w:ascii="Verdana" w:hAnsi="Verdana"/>
      <w:lang w:val="en-US" w:eastAsia="en-US"/>
    </w:rPr>
  </w:style>
  <w:style w:type="paragraph" w:styleId="21">
    <w:name w:val="Body Text 2"/>
    <w:basedOn w:val="a"/>
    <w:link w:val="22"/>
    <w:rsid w:val="000A685F"/>
    <w:pPr>
      <w:spacing w:after="120" w:line="480" w:lineRule="auto"/>
    </w:pPr>
  </w:style>
  <w:style w:type="character" w:customStyle="1" w:styleId="22">
    <w:name w:val="Основной текст 2 Знак"/>
    <w:basedOn w:val="a0"/>
    <w:link w:val="21"/>
    <w:rsid w:val="000A685F"/>
    <w:rPr>
      <w:rFonts w:ascii="Times New Roman" w:eastAsia="Times New Roman" w:hAnsi="Times New Roman" w:cs="Times New Roman"/>
      <w:sz w:val="24"/>
      <w:szCs w:val="24"/>
      <w:lang w:eastAsia="ru-RU"/>
    </w:rPr>
  </w:style>
  <w:style w:type="paragraph" w:customStyle="1" w:styleId="ad">
    <w:name w:val=" Знак Знак Знак Знак"/>
    <w:basedOn w:val="a"/>
    <w:rsid w:val="000A685F"/>
    <w:pPr>
      <w:spacing w:after="160" w:line="240" w:lineRule="exact"/>
    </w:pPr>
    <w:rPr>
      <w:rFonts w:ascii="Verdana" w:hAnsi="Verdana"/>
      <w:sz w:val="20"/>
      <w:szCs w:val="20"/>
      <w:lang w:val="en-US" w:eastAsia="en-US"/>
    </w:rPr>
  </w:style>
  <w:style w:type="paragraph" w:customStyle="1" w:styleId="ae">
    <w:name w:val="Знак Знак Знак"/>
    <w:basedOn w:val="a"/>
    <w:rsid w:val="000A685F"/>
    <w:pPr>
      <w:spacing w:after="160" w:line="240" w:lineRule="exact"/>
    </w:pPr>
    <w:rPr>
      <w:rFonts w:ascii="Verdana" w:hAnsi="Verdana"/>
      <w:sz w:val="20"/>
      <w:szCs w:val="20"/>
      <w:lang w:val="en-US" w:eastAsia="en-US"/>
    </w:rPr>
  </w:style>
  <w:style w:type="paragraph" w:styleId="af">
    <w:name w:val="Body Text Indent"/>
    <w:basedOn w:val="a"/>
    <w:link w:val="af0"/>
    <w:rsid w:val="000A685F"/>
    <w:pPr>
      <w:spacing w:after="120"/>
      <w:ind w:left="283"/>
    </w:pPr>
  </w:style>
  <w:style w:type="character" w:customStyle="1" w:styleId="af0">
    <w:name w:val="Основной текст с отступом Знак"/>
    <w:basedOn w:val="a0"/>
    <w:link w:val="af"/>
    <w:rsid w:val="000A685F"/>
    <w:rPr>
      <w:rFonts w:ascii="Times New Roman" w:eastAsia="Times New Roman" w:hAnsi="Times New Roman" w:cs="Times New Roman"/>
      <w:sz w:val="24"/>
      <w:szCs w:val="24"/>
      <w:lang w:eastAsia="ru-RU"/>
    </w:rPr>
  </w:style>
  <w:style w:type="paragraph" w:customStyle="1" w:styleId="Default">
    <w:name w:val="Default"/>
    <w:rsid w:val="000A685F"/>
    <w:pPr>
      <w:autoSpaceDE w:val="0"/>
      <w:autoSpaceDN w:val="0"/>
      <w:adjustRightInd w:val="0"/>
      <w:spacing w:after="0" w:line="240" w:lineRule="auto"/>
    </w:pPr>
    <w:rPr>
      <w:rFonts w:ascii="Century" w:eastAsia="Times New Roman" w:hAnsi="Century" w:cs="Century"/>
      <w:color w:val="000000"/>
      <w:sz w:val="24"/>
      <w:szCs w:val="24"/>
    </w:rPr>
  </w:style>
  <w:style w:type="character" w:customStyle="1" w:styleId="c0">
    <w:name w:val="c0"/>
    <w:basedOn w:val="a0"/>
    <w:rsid w:val="000A685F"/>
  </w:style>
  <w:style w:type="paragraph" w:styleId="af1">
    <w:name w:val="List Paragraph"/>
    <w:basedOn w:val="a"/>
    <w:qFormat/>
    <w:rsid w:val="000A685F"/>
    <w:pPr>
      <w:spacing w:after="200" w:line="276" w:lineRule="auto"/>
      <w:ind w:left="720"/>
      <w:contextualSpacing/>
    </w:pPr>
    <w:rPr>
      <w:rFonts w:ascii="Calibri" w:eastAsia="Calibri" w:hAnsi="Calibri"/>
      <w:sz w:val="22"/>
      <w:szCs w:val="22"/>
      <w:lang w:eastAsia="en-US"/>
    </w:rPr>
  </w:style>
  <w:style w:type="character" w:customStyle="1" w:styleId="apple-style-span">
    <w:name w:val="apple-style-span"/>
    <w:basedOn w:val="a0"/>
    <w:uiPriority w:val="99"/>
    <w:rsid w:val="000A685F"/>
  </w:style>
  <w:style w:type="table" w:styleId="af2">
    <w:name w:val="Table Grid"/>
    <w:basedOn w:val="a1"/>
    <w:uiPriority w:val="59"/>
    <w:rsid w:val="000A68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qFormat/>
    <w:rsid w:val="000A685F"/>
    <w:rPr>
      <w:b/>
      <w:bCs/>
      <w:sz w:val="20"/>
      <w:szCs w:val="20"/>
    </w:rPr>
  </w:style>
  <w:style w:type="paragraph" w:customStyle="1" w:styleId="23">
    <w:name w:val=" Знак Знак2 Знак Знак"/>
    <w:basedOn w:val="a"/>
    <w:rsid w:val="000A685F"/>
    <w:pPr>
      <w:spacing w:after="160" w:line="240" w:lineRule="exact"/>
    </w:pPr>
    <w:rPr>
      <w:rFonts w:ascii="Verdana" w:hAnsi="Verdana"/>
      <w:lang w:val="en-US" w:eastAsia="en-US"/>
    </w:rPr>
  </w:style>
  <w:style w:type="paragraph" w:customStyle="1" w:styleId="af4">
    <w:name w:val="Содержимое таблицы"/>
    <w:basedOn w:val="a"/>
    <w:rsid w:val="000A685F"/>
    <w:pPr>
      <w:suppressLineNumbers/>
      <w:suppressAutoHyphens/>
    </w:pPr>
    <w:rPr>
      <w:lang w:eastAsia="ar-SA"/>
    </w:rPr>
  </w:style>
  <w:style w:type="paragraph" w:styleId="af5">
    <w:name w:val="Balloon Text"/>
    <w:basedOn w:val="a"/>
    <w:link w:val="af6"/>
    <w:uiPriority w:val="99"/>
    <w:semiHidden/>
    <w:unhideWhenUsed/>
    <w:rsid w:val="000A685F"/>
    <w:rPr>
      <w:rFonts w:ascii="Tahoma" w:hAnsi="Tahoma" w:cs="Tahoma"/>
      <w:sz w:val="16"/>
      <w:szCs w:val="16"/>
    </w:rPr>
  </w:style>
  <w:style w:type="character" w:customStyle="1" w:styleId="af6">
    <w:name w:val="Текст выноски Знак"/>
    <w:basedOn w:val="a0"/>
    <w:link w:val="af5"/>
    <w:uiPriority w:val="99"/>
    <w:semiHidden/>
    <w:rsid w:val="000A685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microsoft.com/office/2007/relationships/stylesWithEffects" Target="stylesWithEffect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lach-school1.narod.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b="1" i="0" u="none" strike="noStrike" baseline="0">
                <a:solidFill>
                  <a:srgbClr val="000000"/>
                </a:solidFill>
                <a:latin typeface="Calibri"/>
                <a:ea typeface="Calibri"/>
                <a:cs typeface="Calibri"/>
              </a:defRPr>
            </a:pPr>
            <a:r>
              <a:rPr lang="ru-RU"/>
              <a:t>Количественный состав учащихся</a:t>
            </a:r>
          </a:p>
        </c:rich>
      </c:tx>
      <c:layout>
        <c:manualLayout>
          <c:xMode val="edge"/>
          <c:yMode val="edge"/>
          <c:x val="0.34527687296416937"/>
          <c:y val="1.9704433497536946E-2"/>
        </c:manualLayout>
      </c:layout>
      <c:overlay val="0"/>
      <c:spPr>
        <a:noFill/>
        <a:ln w="25399">
          <a:noFill/>
        </a:ln>
      </c:spPr>
    </c:title>
    <c:autoTitleDeleted val="0"/>
    <c:view3D>
      <c:rotX val="15"/>
      <c:hPercent val="30"/>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5.5374592833876218E-2"/>
          <c:y val="0.23152709359605911"/>
          <c:w val="0.79153094462540718"/>
          <c:h val="0.59605911330049266"/>
        </c:manualLayout>
      </c:layout>
      <c:bar3DChart>
        <c:barDir val="col"/>
        <c:grouping val="clustered"/>
        <c:varyColors val="0"/>
        <c:ser>
          <c:idx val="0"/>
          <c:order val="0"/>
          <c:tx>
            <c:strRef>
              <c:f>Sheet1!$A$2</c:f>
              <c:strCache>
                <c:ptCount val="1"/>
                <c:pt idx="0">
                  <c:v>1-4 класс</c:v>
                </c:pt>
              </c:strCache>
            </c:strRef>
          </c:tx>
          <c:spPr>
            <a:solidFill>
              <a:srgbClr val="9999FF"/>
            </a:solidFill>
            <a:ln w="12700">
              <a:solidFill>
                <a:srgbClr val="000000"/>
              </a:solidFill>
              <a:prstDash val="solid"/>
            </a:ln>
          </c:spPr>
          <c:invertIfNegative val="0"/>
          <c:cat>
            <c:strRef>
              <c:f>Sheet1!$B$1:$E$1</c:f>
              <c:strCache>
                <c:ptCount val="4"/>
                <c:pt idx="0">
                  <c:v>2011-2012</c:v>
                </c:pt>
                <c:pt idx="1">
                  <c:v>2012-2013</c:v>
                </c:pt>
                <c:pt idx="2">
                  <c:v>2013-2014</c:v>
                </c:pt>
                <c:pt idx="3">
                  <c:v>2014-2015</c:v>
                </c:pt>
              </c:strCache>
            </c:strRef>
          </c:cat>
          <c:val>
            <c:numRef>
              <c:f>Sheet1!$B$2:$E$2</c:f>
              <c:numCache>
                <c:formatCode>General</c:formatCode>
                <c:ptCount val="4"/>
                <c:pt idx="0">
                  <c:v>219</c:v>
                </c:pt>
                <c:pt idx="1">
                  <c:v>222</c:v>
                </c:pt>
                <c:pt idx="2">
                  <c:v>213</c:v>
                </c:pt>
                <c:pt idx="3">
                  <c:v>238</c:v>
                </c:pt>
              </c:numCache>
            </c:numRef>
          </c:val>
        </c:ser>
        <c:ser>
          <c:idx val="1"/>
          <c:order val="1"/>
          <c:tx>
            <c:strRef>
              <c:f>Sheet1!$A$3</c:f>
              <c:strCache>
                <c:ptCount val="1"/>
                <c:pt idx="0">
                  <c:v>5-9 класс</c:v>
                </c:pt>
              </c:strCache>
            </c:strRef>
          </c:tx>
          <c:spPr>
            <a:solidFill>
              <a:srgbClr val="993366"/>
            </a:solidFill>
            <a:ln w="12700">
              <a:solidFill>
                <a:srgbClr val="000000"/>
              </a:solidFill>
              <a:prstDash val="solid"/>
            </a:ln>
          </c:spPr>
          <c:invertIfNegative val="0"/>
          <c:cat>
            <c:strRef>
              <c:f>Sheet1!$B$1:$E$1</c:f>
              <c:strCache>
                <c:ptCount val="4"/>
                <c:pt idx="0">
                  <c:v>2011-2012</c:v>
                </c:pt>
                <c:pt idx="1">
                  <c:v>2012-2013</c:v>
                </c:pt>
                <c:pt idx="2">
                  <c:v>2013-2014</c:v>
                </c:pt>
                <c:pt idx="3">
                  <c:v>2014-2015</c:v>
                </c:pt>
              </c:strCache>
            </c:strRef>
          </c:cat>
          <c:val>
            <c:numRef>
              <c:f>Sheet1!$B$3:$E$3</c:f>
              <c:numCache>
                <c:formatCode>General</c:formatCode>
                <c:ptCount val="4"/>
                <c:pt idx="0">
                  <c:v>263</c:v>
                </c:pt>
                <c:pt idx="1">
                  <c:v>245</c:v>
                </c:pt>
                <c:pt idx="2">
                  <c:v>270</c:v>
                </c:pt>
                <c:pt idx="3">
                  <c:v>258</c:v>
                </c:pt>
              </c:numCache>
            </c:numRef>
          </c:val>
        </c:ser>
        <c:ser>
          <c:idx val="2"/>
          <c:order val="2"/>
          <c:tx>
            <c:strRef>
              <c:f>Sheet1!$A$4</c:f>
              <c:strCache>
                <c:ptCount val="1"/>
                <c:pt idx="0">
                  <c:v>10-11 класс</c:v>
                </c:pt>
              </c:strCache>
            </c:strRef>
          </c:tx>
          <c:spPr>
            <a:solidFill>
              <a:srgbClr val="FFFFCC"/>
            </a:solidFill>
            <a:ln w="12700">
              <a:solidFill>
                <a:srgbClr val="000000"/>
              </a:solidFill>
              <a:prstDash val="solid"/>
            </a:ln>
          </c:spPr>
          <c:invertIfNegative val="0"/>
          <c:cat>
            <c:strRef>
              <c:f>Sheet1!$B$1:$E$1</c:f>
              <c:strCache>
                <c:ptCount val="4"/>
                <c:pt idx="0">
                  <c:v>2011-2012</c:v>
                </c:pt>
                <c:pt idx="1">
                  <c:v>2012-2013</c:v>
                </c:pt>
                <c:pt idx="2">
                  <c:v>2013-2014</c:v>
                </c:pt>
                <c:pt idx="3">
                  <c:v>2014-2015</c:v>
                </c:pt>
              </c:strCache>
            </c:strRef>
          </c:cat>
          <c:val>
            <c:numRef>
              <c:f>Sheet1!$B$4:$E$4</c:f>
              <c:numCache>
                <c:formatCode>General</c:formatCode>
                <c:ptCount val="4"/>
                <c:pt idx="0">
                  <c:v>68</c:v>
                </c:pt>
                <c:pt idx="1">
                  <c:v>55</c:v>
                </c:pt>
                <c:pt idx="2">
                  <c:v>57</c:v>
                </c:pt>
                <c:pt idx="3">
                  <c:v>56</c:v>
                </c:pt>
              </c:numCache>
            </c:numRef>
          </c:val>
        </c:ser>
        <c:ser>
          <c:idx val="3"/>
          <c:order val="3"/>
          <c:tx>
            <c:strRef>
              <c:f>Sheet1!$A$5</c:f>
              <c:strCache>
                <c:ptCount val="1"/>
                <c:pt idx="0">
                  <c:v>Всего уч-ся</c:v>
                </c:pt>
              </c:strCache>
            </c:strRef>
          </c:tx>
          <c:spPr>
            <a:solidFill>
              <a:srgbClr val="CCFFFF"/>
            </a:solidFill>
            <a:ln w="12700">
              <a:solidFill>
                <a:srgbClr val="000000"/>
              </a:solidFill>
              <a:prstDash val="solid"/>
            </a:ln>
          </c:spPr>
          <c:invertIfNegative val="0"/>
          <c:cat>
            <c:strRef>
              <c:f>Sheet1!$B$1:$E$1</c:f>
              <c:strCache>
                <c:ptCount val="4"/>
                <c:pt idx="0">
                  <c:v>2011-2012</c:v>
                </c:pt>
                <c:pt idx="1">
                  <c:v>2012-2013</c:v>
                </c:pt>
                <c:pt idx="2">
                  <c:v>2013-2014</c:v>
                </c:pt>
                <c:pt idx="3">
                  <c:v>2014-2015</c:v>
                </c:pt>
              </c:strCache>
            </c:strRef>
          </c:cat>
          <c:val>
            <c:numRef>
              <c:f>Sheet1!$B$5:$E$5</c:f>
              <c:numCache>
                <c:formatCode>General</c:formatCode>
                <c:ptCount val="4"/>
                <c:pt idx="0">
                  <c:v>550</c:v>
                </c:pt>
                <c:pt idx="1">
                  <c:v>522</c:v>
                </c:pt>
                <c:pt idx="2">
                  <c:v>540</c:v>
                </c:pt>
                <c:pt idx="3">
                  <c:v>552</c:v>
                </c:pt>
              </c:numCache>
            </c:numRef>
          </c:val>
        </c:ser>
        <c:dLbls>
          <c:showLegendKey val="0"/>
          <c:showVal val="0"/>
          <c:showCatName val="0"/>
          <c:showSerName val="0"/>
          <c:showPercent val="0"/>
          <c:showBubbleSize val="0"/>
        </c:dLbls>
        <c:gapWidth val="150"/>
        <c:gapDepth val="0"/>
        <c:shape val="box"/>
        <c:axId val="204437760"/>
        <c:axId val="204439552"/>
        <c:axId val="0"/>
      </c:bar3DChart>
      <c:catAx>
        <c:axId val="204437760"/>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00" b="1" i="0" u="none" strike="noStrike" baseline="0">
                <a:solidFill>
                  <a:srgbClr val="000000"/>
                </a:solidFill>
                <a:latin typeface="Calibri"/>
                <a:ea typeface="Calibri"/>
                <a:cs typeface="Calibri"/>
              </a:defRPr>
            </a:pPr>
            <a:endParaRPr lang="ru-RU"/>
          </a:p>
        </c:txPr>
        <c:crossAx val="204439552"/>
        <c:crosses val="autoZero"/>
        <c:auto val="1"/>
        <c:lblAlgn val="ctr"/>
        <c:lblOffset val="100"/>
        <c:tickLblSkip val="1"/>
        <c:tickMarkSkip val="1"/>
        <c:noMultiLvlLbl val="0"/>
      </c:catAx>
      <c:valAx>
        <c:axId val="204439552"/>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00" b="1" i="0" u="none" strike="noStrike" baseline="0">
                <a:solidFill>
                  <a:srgbClr val="000000"/>
                </a:solidFill>
                <a:latin typeface="Calibri"/>
                <a:ea typeface="Calibri"/>
                <a:cs typeface="Calibri"/>
              </a:defRPr>
            </a:pPr>
            <a:endParaRPr lang="ru-RU"/>
          </a:p>
        </c:txPr>
        <c:crossAx val="204437760"/>
        <c:crosses val="autoZero"/>
        <c:crossBetween val="between"/>
      </c:valAx>
      <c:spPr>
        <a:noFill/>
        <a:ln w="25399">
          <a:noFill/>
        </a:ln>
      </c:spPr>
    </c:plotArea>
    <c:legend>
      <c:legendPos val="r"/>
      <c:layout>
        <c:manualLayout>
          <c:xMode val="edge"/>
          <c:yMode val="edge"/>
          <c:x val="0.86482084690553751"/>
          <c:y val="0.37931034482758619"/>
          <c:w val="0.12866449511400652"/>
          <c:h val="0.39901477832512317"/>
        </c:manualLayout>
      </c:layout>
      <c:overlay val="0"/>
      <c:spPr>
        <a:noFill/>
        <a:ln w="3175">
          <a:solidFill>
            <a:srgbClr val="000000"/>
          </a:solidFill>
          <a:prstDash val="solid"/>
        </a:ln>
      </c:spPr>
      <c:txPr>
        <a:bodyPr/>
        <a:lstStyle/>
        <a:p>
          <a:pPr>
            <a:defRPr sz="825" b="1" i="0" u="none" strike="noStrike" baseline="0">
              <a:solidFill>
                <a:srgbClr val="000000"/>
              </a:solidFill>
              <a:latin typeface="Calibri"/>
              <a:ea typeface="Calibri"/>
              <a:cs typeface="Calibri"/>
            </a:defRPr>
          </a:pPr>
          <a:endParaRPr lang="ru-RU"/>
        </a:p>
      </c:txPr>
    </c:legend>
    <c:plotVisOnly val="1"/>
    <c:dispBlanksAs val="gap"/>
    <c:showDLblsOverMax val="0"/>
  </c:chart>
  <c:spPr>
    <a:noFill/>
    <a:ln>
      <a:noFill/>
    </a:ln>
  </c:spPr>
  <c:txPr>
    <a:bodyPr/>
    <a:lstStyle/>
    <a:p>
      <a:pPr>
        <a:defRPr sz="900"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25" b="1" i="0" u="none" strike="noStrike" baseline="0">
                <a:solidFill>
                  <a:srgbClr val="000000"/>
                </a:solidFill>
                <a:latin typeface="Calibri"/>
                <a:ea typeface="Calibri"/>
                <a:cs typeface="Calibri"/>
              </a:defRPr>
            </a:pPr>
            <a:r>
              <a:rPr lang="ru-RU"/>
              <a:t>Социальный портрет обучающихся 2014-2015 учебный гол</a:t>
            </a:r>
          </a:p>
        </c:rich>
      </c:tx>
      <c:layout>
        <c:manualLayout>
          <c:xMode val="edge"/>
          <c:yMode val="edge"/>
          <c:x val="0.2301038062283737"/>
          <c:y val="1.834862385321101E-2"/>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6.0553633217993078E-2"/>
          <c:y val="0.27064220183486237"/>
          <c:w val="0.58304498269896199"/>
          <c:h val="0.61009174311926606"/>
        </c:manualLayout>
      </c:layout>
      <c:pie3DChart>
        <c:varyColors val="1"/>
        <c:ser>
          <c:idx val="0"/>
          <c:order val="0"/>
          <c:tx>
            <c:strRef>
              <c:f>Sheet1!$A$2</c:f>
              <c:strCache>
                <c:ptCount val="1"/>
                <c:pt idx="0">
                  <c:v>2014-2015</c:v>
                </c:pt>
              </c:strCache>
            </c:strRef>
          </c:tx>
          <c:spPr>
            <a:solidFill>
              <a:srgbClr val="9999FF"/>
            </a:solidFill>
            <a:ln w="12700">
              <a:solidFill>
                <a:srgbClr val="000000"/>
              </a:solidFill>
              <a:prstDash val="solid"/>
            </a:ln>
          </c:spPr>
          <c:explosion val="25"/>
          <c:dPt>
            <c:idx val="0"/>
            <c:bubble3D val="0"/>
          </c:dPt>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Pt>
            <c:idx val="3"/>
            <c:bubble3D val="0"/>
            <c:spPr>
              <a:solidFill>
                <a:srgbClr val="CCFFFF"/>
              </a:solidFill>
              <a:ln w="12700">
                <a:solidFill>
                  <a:srgbClr val="000000"/>
                </a:solidFill>
                <a:prstDash val="solid"/>
              </a:ln>
            </c:spPr>
          </c:dPt>
          <c:dPt>
            <c:idx val="4"/>
            <c:bubble3D val="0"/>
            <c:spPr>
              <a:solidFill>
                <a:srgbClr val="660066"/>
              </a:solidFill>
              <a:ln w="12700">
                <a:solidFill>
                  <a:srgbClr val="000000"/>
                </a:solidFill>
                <a:prstDash val="solid"/>
              </a:ln>
            </c:spPr>
          </c:dPt>
          <c:dPt>
            <c:idx val="5"/>
            <c:bubble3D val="0"/>
            <c:spPr>
              <a:solidFill>
                <a:srgbClr val="FF8080"/>
              </a:solidFill>
              <a:ln w="12700">
                <a:solidFill>
                  <a:srgbClr val="000000"/>
                </a:solidFill>
                <a:prstDash val="solid"/>
              </a:ln>
            </c:spPr>
          </c:dPt>
          <c:dPt>
            <c:idx val="6"/>
            <c:bubble3D val="0"/>
            <c:spPr>
              <a:solidFill>
                <a:srgbClr val="0066CC"/>
              </a:solidFill>
              <a:ln w="12700">
                <a:solidFill>
                  <a:srgbClr val="000000"/>
                </a:solidFill>
                <a:prstDash val="solid"/>
              </a:ln>
            </c:spPr>
          </c:dPt>
          <c:cat>
            <c:strRef>
              <c:f>Sheet1!$B$1:$H$1</c:f>
              <c:strCache>
                <c:ptCount val="7"/>
                <c:pt idx="0">
                  <c:v>опекаемые</c:v>
                </c:pt>
                <c:pt idx="1">
                  <c:v>из многодетных семей</c:v>
                </c:pt>
                <c:pt idx="2">
                  <c:v>неполные семьи</c:v>
                </c:pt>
                <c:pt idx="3">
                  <c:v>дети-инвалиды</c:v>
                </c:pt>
                <c:pt idx="4">
                  <c:v>матери-одиночки</c:v>
                </c:pt>
                <c:pt idx="5">
                  <c:v>неблагополучные семьи</c:v>
                </c:pt>
                <c:pt idx="6">
                  <c:v>Семьи, не подверженные социальному риску</c:v>
                </c:pt>
              </c:strCache>
            </c:strRef>
          </c:cat>
          <c:val>
            <c:numRef>
              <c:f>Sheet1!$B$2:$H$2</c:f>
              <c:numCache>
                <c:formatCode>General</c:formatCode>
                <c:ptCount val="7"/>
                <c:pt idx="0">
                  <c:v>9</c:v>
                </c:pt>
                <c:pt idx="1">
                  <c:v>71</c:v>
                </c:pt>
                <c:pt idx="2">
                  <c:v>112</c:v>
                </c:pt>
                <c:pt idx="3">
                  <c:v>4</c:v>
                </c:pt>
                <c:pt idx="4">
                  <c:v>31</c:v>
                </c:pt>
                <c:pt idx="5">
                  <c:v>17</c:v>
                </c:pt>
                <c:pt idx="6">
                  <c:v>308</c:v>
                </c:pt>
              </c:numCache>
            </c:numRef>
          </c:val>
        </c:ser>
        <c:dLbls>
          <c:showLegendKey val="0"/>
          <c:showVal val="0"/>
          <c:showCatName val="0"/>
          <c:showSerName val="0"/>
          <c:showPercent val="0"/>
          <c:showBubbleSize val="0"/>
          <c:showLeaderLines val="1"/>
        </c:dLbls>
      </c:pie3DChart>
      <c:spPr>
        <a:solidFill>
          <a:srgbClr val="C0C0C0"/>
        </a:solidFill>
        <a:ln w="12700">
          <a:solidFill>
            <a:srgbClr val="808080"/>
          </a:solidFill>
          <a:prstDash val="solid"/>
        </a:ln>
      </c:spPr>
    </c:plotArea>
    <c:legend>
      <c:legendPos val="r"/>
      <c:overlay val="0"/>
      <c:spPr>
        <a:noFill/>
        <a:ln w="3175">
          <a:solidFill>
            <a:srgbClr val="000000"/>
          </a:solidFill>
          <a:prstDash val="solid"/>
        </a:ln>
      </c:spPr>
      <c:txPr>
        <a:bodyPr/>
        <a:lstStyle/>
        <a:p>
          <a:pPr>
            <a:defRPr sz="870" b="1" i="0" u="none" strike="noStrike" baseline="0">
              <a:solidFill>
                <a:srgbClr val="000000"/>
              </a:solidFill>
              <a:latin typeface="Calibri"/>
              <a:ea typeface="Calibri"/>
              <a:cs typeface="Calibri"/>
            </a:defRPr>
          </a:pPr>
          <a:endParaRPr lang="ru-RU"/>
        </a:p>
      </c:txPr>
    </c:legend>
    <c:plotVisOnly val="1"/>
    <c:dispBlanksAs val="zero"/>
    <c:showDLblsOverMax val="0"/>
  </c:chart>
  <c:spPr>
    <a:noFill/>
    <a:ln>
      <a:noFill/>
    </a:ln>
  </c:spPr>
  <c:txPr>
    <a:bodyPr/>
    <a:lstStyle/>
    <a:p>
      <a:pPr>
        <a:defRPr sz="950" b="1" i="0" u="none" strike="noStrike" baseline="0">
          <a:solidFill>
            <a:srgbClr val="000000"/>
          </a:solidFill>
          <a:latin typeface="Calibri"/>
          <a:ea typeface="Calibri"/>
          <a:cs typeface="Calibri"/>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5.8139534883720929E-2"/>
          <c:y val="0.1650485436893204"/>
          <c:w val="0.5830564784053156"/>
          <c:h val="0.67475728155339809"/>
        </c:manualLayout>
      </c:layout>
      <c:pie3DChart>
        <c:varyColors val="1"/>
        <c:ser>
          <c:idx val="0"/>
          <c:order val="0"/>
          <c:tx>
            <c:strRef>
              <c:f>Sheet1!$A$2</c:f>
              <c:strCache>
                <c:ptCount val="1"/>
                <c:pt idx="0">
                  <c:v>2015</c:v>
                </c:pt>
              </c:strCache>
            </c:strRef>
          </c:tx>
          <c:spPr>
            <a:solidFill>
              <a:srgbClr val="9999FF"/>
            </a:solidFill>
            <a:ln w="12700">
              <a:solidFill>
                <a:srgbClr val="000000"/>
              </a:solidFill>
              <a:prstDash val="solid"/>
            </a:ln>
          </c:spPr>
          <c:dPt>
            <c:idx val="0"/>
            <c:bubble3D val="0"/>
          </c:dPt>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Pt>
            <c:idx val="3"/>
            <c:bubble3D val="0"/>
            <c:spPr>
              <a:solidFill>
                <a:srgbClr val="CCFFFF"/>
              </a:solidFill>
              <a:ln w="12700">
                <a:solidFill>
                  <a:srgbClr val="000000"/>
                </a:solidFill>
                <a:prstDash val="solid"/>
              </a:ln>
            </c:spPr>
          </c:dPt>
          <c:dPt>
            <c:idx val="4"/>
            <c:bubble3D val="0"/>
            <c:spPr>
              <a:solidFill>
                <a:srgbClr val="660066"/>
              </a:solidFill>
              <a:ln w="12700">
                <a:solidFill>
                  <a:srgbClr val="000000"/>
                </a:solidFill>
                <a:prstDash val="solid"/>
              </a:ln>
            </c:spPr>
          </c:dPt>
          <c:dPt>
            <c:idx val="5"/>
            <c:bubble3D val="0"/>
            <c:spPr>
              <a:solidFill>
                <a:srgbClr val="FF8080"/>
              </a:solidFill>
              <a:ln w="12700">
                <a:solidFill>
                  <a:srgbClr val="000000"/>
                </a:solidFill>
                <a:prstDash val="solid"/>
              </a:ln>
            </c:spPr>
          </c:dPt>
          <c:cat>
            <c:strRef>
              <c:f>Sheet1!$B$1:$G$1</c:f>
              <c:strCache>
                <c:ptCount val="6"/>
                <c:pt idx="0">
                  <c:v>Безработные</c:v>
                </c:pt>
                <c:pt idx="1">
                  <c:v>Служащие</c:v>
                </c:pt>
                <c:pt idx="2">
                  <c:v>Рабочие</c:v>
                </c:pt>
                <c:pt idx="3">
                  <c:v>Предприниматели</c:v>
                </c:pt>
                <c:pt idx="4">
                  <c:v>Временно не работающие</c:v>
                </c:pt>
                <c:pt idx="5">
                  <c:v>Работа в сфере обслуживания</c:v>
                </c:pt>
              </c:strCache>
            </c:strRef>
          </c:cat>
          <c:val>
            <c:numRef>
              <c:f>Sheet1!$B$2:$G$2</c:f>
              <c:numCache>
                <c:formatCode>General</c:formatCode>
                <c:ptCount val="6"/>
                <c:pt idx="0">
                  <c:v>5</c:v>
                </c:pt>
                <c:pt idx="1">
                  <c:v>235</c:v>
                </c:pt>
                <c:pt idx="2">
                  <c:v>200</c:v>
                </c:pt>
                <c:pt idx="3">
                  <c:v>87</c:v>
                </c:pt>
                <c:pt idx="4">
                  <c:v>182</c:v>
                </c:pt>
                <c:pt idx="5">
                  <c:v>89</c:v>
                </c:pt>
              </c:numCache>
            </c:numRef>
          </c:val>
        </c:ser>
        <c:ser>
          <c:idx val="1"/>
          <c:order val="1"/>
          <c:tx>
            <c:strRef>
              <c:f>Sheet1!$A$3</c:f>
              <c:strCache>
                <c:ptCount val="1"/>
                <c:pt idx="0">
                  <c:v>2014</c:v>
                </c:pt>
              </c:strCache>
            </c:strRef>
          </c:tx>
          <c:spPr>
            <a:solidFill>
              <a:srgbClr val="993366"/>
            </a:solidFill>
            <a:ln w="12700">
              <a:solidFill>
                <a:srgbClr val="000000"/>
              </a:solidFill>
              <a:prstDash val="solid"/>
            </a:ln>
          </c:spPr>
          <c:dPt>
            <c:idx val="0"/>
            <c:bubble3D val="0"/>
            <c:spPr>
              <a:solidFill>
                <a:srgbClr val="9999FF"/>
              </a:solidFill>
              <a:ln w="12700">
                <a:solidFill>
                  <a:srgbClr val="000000"/>
                </a:solidFill>
                <a:prstDash val="solid"/>
              </a:ln>
            </c:spPr>
          </c:dPt>
          <c:dPt>
            <c:idx val="1"/>
            <c:bubble3D val="0"/>
          </c:dPt>
          <c:dPt>
            <c:idx val="2"/>
            <c:bubble3D val="0"/>
            <c:spPr>
              <a:solidFill>
                <a:srgbClr val="FFFFCC"/>
              </a:solidFill>
              <a:ln w="12700">
                <a:solidFill>
                  <a:srgbClr val="000000"/>
                </a:solidFill>
                <a:prstDash val="solid"/>
              </a:ln>
            </c:spPr>
          </c:dPt>
          <c:dPt>
            <c:idx val="3"/>
            <c:bubble3D val="0"/>
            <c:spPr>
              <a:solidFill>
                <a:srgbClr val="CCFFFF"/>
              </a:solidFill>
              <a:ln w="12700">
                <a:solidFill>
                  <a:srgbClr val="000000"/>
                </a:solidFill>
                <a:prstDash val="solid"/>
              </a:ln>
            </c:spPr>
          </c:dPt>
          <c:dPt>
            <c:idx val="4"/>
            <c:bubble3D val="0"/>
            <c:spPr>
              <a:solidFill>
                <a:srgbClr val="660066"/>
              </a:solidFill>
              <a:ln w="12700">
                <a:solidFill>
                  <a:srgbClr val="000000"/>
                </a:solidFill>
                <a:prstDash val="solid"/>
              </a:ln>
            </c:spPr>
          </c:dPt>
          <c:dPt>
            <c:idx val="5"/>
            <c:bubble3D val="0"/>
            <c:spPr>
              <a:solidFill>
                <a:srgbClr val="FF8080"/>
              </a:solidFill>
              <a:ln w="12700">
                <a:solidFill>
                  <a:srgbClr val="000000"/>
                </a:solidFill>
                <a:prstDash val="solid"/>
              </a:ln>
            </c:spPr>
          </c:dPt>
          <c:cat>
            <c:strRef>
              <c:f>Sheet1!$B$1:$G$1</c:f>
              <c:strCache>
                <c:ptCount val="6"/>
                <c:pt idx="0">
                  <c:v>Безработные</c:v>
                </c:pt>
                <c:pt idx="1">
                  <c:v>Служащие</c:v>
                </c:pt>
                <c:pt idx="2">
                  <c:v>Рабочие</c:v>
                </c:pt>
                <c:pt idx="3">
                  <c:v>Предприниматели</c:v>
                </c:pt>
                <c:pt idx="4">
                  <c:v>Временно не работающие</c:v>
                </c:pt>
                <c:pt idx="5">
                  <c:v>Работа в сфере обслуживания</c:v>
                </c:pt>
              </c:strCache>
            </c:strRef>
          </c:cat>
          <c:val>
            <c:numRef>
              <c:f>Sheet1!$B$3:$G$3</c:f>
              <c:numCache>
                <c:formatCode>General</c:formatCode>
                <c:ptCount val="6"/>
                <c:pt idx="0">
                  <c:v>9</c:v>
                </c:pt>
                <c:pt idx="1">
                  <c:v>259</c:v>
                </c:pt>
                <c:pt idx="2">
                  <c:v>173</c:v>
                </c:pt>
                <c:pt idx="3">
                  <c:v>93</c:v>
                </c:pt>
                <c:pt idx="4">
                  <c:v>195</c:v>
                </c:pt>
                <c:pt idx="5">
                  <c:v>176</c:v>
                </c:pt>
              </c:numCache>
            </c:numRef>
          </c:val>
        </c:ser>
        <c:dLbls>
          <c:showLegendKey val="0"/>
          <c:showVal val="0"/>
          <c:showCatName val="0"/>
          <c:showSerName val="0"/>
          <c:showPercent val="0"/>
          <c:showBubbleSize val="0"/>
          <c:showLeaderLines val="1"/>
        </c:dLbls>
      </c:pie3DChart>
      <c:spPr>
        <a:solidFill>
          <a:srgbClr val="C0C0C0"/>
        </a:solidFill>
        <a:ln w="12700">
          <a:solidFill>
            <a:srgbClr val="808080"/>
          </a:solidFill>
          <a:prstDash val="solid"/>
        </a:ln>
      </c:spPr>
    </c:plotArea>
    <c:legend>
      <c:legendPos val="r"/>
      <c:layout>
        <c:manualLayout>
          <c:xMode val="edge"/>
          <c:yMode val="edge"/>
          <c:x val="0.69767441860465118"/>
          <c:y val="0.20388349514563106"/>
          <c:w val="0.29568106312292358"/>
          <c:h val="0.58737864077669899"/>
        </c:manualLayout>
      </c:layout>
      <c:overlay val="0"/>
      <c:spPr>
        <a:noFill/>
        <a:ln w="3175">
          <a:solidFill>
            <a:srgbClr val="000000"/>
          </a:solidFill>
          <a:prstDash val="solid"/>
        </a:ln>
      </c:spPr>
      <c:txPr>
        <a:bodyPr/>
        <a:lstStyle/>
        <a:p>
          <a:pPr>
            <a:defRPr sz="825" b="1" i="0" u="none" strike="noStrike" baseline="0">
              <a:solidFill>
                <a:srgbClr val="000000"/>
              </a:solidFill>
              <a:latin typeface="Calibri"/>
              <a:ea typeface="Calibri"/>
              <a:cs typeface="Calibri"/>
            </a:defRPr>
          </a:pPr>
          <a:endParaRPr lang="ru-RU"/>
        </a:p>
      </c:txPr>
    </c:legend>
    <c:plotVisOnly val="1"/>
    <c:dispBlanksAs val="zero"/>
    <c:showDLblsOverMax val="0"/>
  </c:chart>
  <c:spPr>
    <a:noFill/>
    <a:ln>
      <a:noFill/>
    </a:ln>
  </c:spPr>
  <c:txPr>
    <a:bodyPr/>
    <a:lstStyle/>
    <a:p>
      <a:pPr>
        <a:defRPr sz="900" b="1" i="0" u="none" strike="noStrike" baseline="0">
          <a:solidFill>
            <a:srgbClr val="000000"/>
          </a:solidFill>
          <a:latin typeface="Calibri"/>
          <a:ea typeface="Calibri"/>
          <a:cs typeface="Calibri"/>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4623</Words>
  <Characters>26356</Characters>
  <Application>Microsoft Office Word</Application>
  <DocSecurity>0</DocSecurity>
  <Lines>219</Lines>
  <Paragraphs>61</Paragraphs>
  <ScaleCrop>false</ScaleCrop>
  <Company/>
  <LinksUpToDate>false</LinksUpToDate>
  <CharactersWithSpaces>30918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Rybas</dc:creator>
  <cp:keywords/>
  <dc:description/>
  <cp:lastModifiedBy>Rybas</cp:lastModifiedBy>
  <cp:revision>2</cp:revision>
  <dcterms:created xsi:type="dcterms:W3CDTF">2015-07-26T21:46:00Z</dcterms:created>
  <dcterms:modified xsi:type="dcterms:W3CDTF">2015-07-26T21:47:00Z</dcterms:modified>
</cp:coreProperties>
</file>